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5A25" w:rsidRDefault="00515A25">
      <w:pPr>
        <w:pStyle w:val="Corpotesto"/>
        <w:rPr>
          <w:sz w:val="20"/>
        </w:rPr>
      </w:pPr>
    </w:p>
    <w:p w:rsidR="00BF0F46" w:rsidRDefault="00BF0F46">
      <w:pPr>
        <w:pStyle w:val="Corpotesto"/>
        <w:rPr>
          <w:sz w:val="20"/>
        </w:rPr>
      </w:pPr>
    </w:p>
    <w:p w:rsidR="00515A25" w:rsidRDefault="00515A25">
      <w:pPr>
        <w:pStyle w:val="Corpotesto"/>
        <w:rPr>
          <w:sz w:val="20"/>
        </w:rPr>
      </w:pPr>
    </w:p>
    <w:p w:rsidR="00515A25" w:rsidRDefault="00515A25">
      <w:pPr>
        <w:pStyle w:val="Corpotesto"/>
        <w:rPr>
          <w:sz w:val="20"/>
        </w:rPr>
      </w:pPr>
    </w:p>
    <w:p w:rsidR="00515A25" w:rsidRDefault="00515A25">
      <w:pPr>
        <w:pStyle w:val="Corpotesto"/>
        <w:rPr>
          <w:sz w:val="20"/>
        </w:rPr>
      </w:pPr>
    </w:p>
    <w:p w:rsidR="00515A25" w:rsidRDefault="00515A25">
      <w:pPr>
        <w:pStyle w:val="Corpotesto"/>
        <w:rPr>
          <w:sz w:val="20"/>
        </w:rPr>
      </w:pPr>
    </w:p>
    <w:p w:rsidR="00515A25" w:rsidRDefault="00515A25">
      <w:pPr>
        <w:pStyle w:val="Corpotesto"/>
        <w:rPr>
          <w:sz w:val="23"/>
        </w:rPr>
      </w:pPr>
    </w:p>
    <w:p w:rsidR="00515A25" w:rsidRDefault="00A65848">
      <w:pPr>
        <w:pStyle w:val="Corpotesto"/>
        <w:ind w:left="111"/>
      </w:pPr>
      <w:r>
        <w:t>Repertorio n…... del …………..</w:t>
      </w:r>
    </w:p>
    <w:p w:rsidR="00515A25" w:rsidRDefault="00515A25">
      <w:pPr>
        <w:pStyle w:val="Corpotesto"/>
        <w:spacing w:before="9"/>
        <w:rPr>
          <w:sz w:val="19"/>
        </w:rPr>
      </w:pPr>
    </w:p>
    <w:p w:rsidR="00515A25" w:rsidRDefault="00A65848">
      <w:pPr>
        <w:pStyle w:val="Corpotesto"/>
        <w:spacing w:line="453" w:lineRule="auto"/>
        <w:ind w:left="111" w:right="1205"/>
        <w:jc w:val="both"/>
      </w:pPr>
      <w:r>
        <w:t xml:space="preserve">Oggetto: CONTRATTO PER </w:t>
      </w:r>
      <w:r w:rsidR="00F1532E">
        <w:t xml:space="preserve">L’AFFIDAMENTO </w:t>
      </w:r>
      <w:r w:rsidR="00F1532E" w:rsidRPr="00F1532E">
        <w:t>DEL SERVIZIO INTEGRATO DI NOLEGGIO, LAVAGGIO, STIRATURA DELLA BIANCHERIA PIANA, DIVISE DEL PERSONALE E SERVIZIO DI LAVAGGIO, STIRATURA DEI CAPI PERSONALI DEGLI OSPITI - A RIDOTTO IMPATTO AMBIENTALE – DM 11/01/2017 - CASA DI SOGGIORNO E PENSIONATO DELLA CITTA’ MURATA DI MONTAGNANA</w:t>
      </w:r>
      <w:r w:rsidR="00F1532E">
        <w:t xml:space="preserve"> </w:t>
      </w:r>
      <w:r>
        <w:t xml:space="preserve">– CIG </w:t>
      </w:r>
      <w:r w:rsidR="00BF0F46">
        <w:t>_____________</w:t>
      </w:r>
    </w:p>
    <w:p w:rsidR="00515A25" w:rsidRDefault="00515A25">
      <w:pPr>
        <w:pStyle w:val="Corpotesto"/>
        <w:spacing w:before="2"/>
        <w:rPr>
          <w:sz w:val="32"/>
        </w:rPr>
      </w:pPr>
    </w:p>
    <w:p w:rsidR="00515A25" w:rsidRDefault="00515A25">
      <w:pPr>
        <w:pStyle w:val="Corpotesto"/>
        <w:spacing w:before="11"/>
        <w:rPr>
          <w:sz w:val="33"/>
        </w:rPr>
      </w:pPr>
    </w:p>
    <w:p w:rsidR="00515A25" w:rsidRPr="001C261F" w:rsidRDefault="00B53CC9">
      <w:pPr>
        <w:pStyle w:val="Corpotesto"/>
        <w:spacing w:line="456" w:lineRule="auto"/>
        <w:ind w:left="111" w:right="1206"/>
        <w:jc w:val="both"/>
        <w:rPr>
          <w:bCs/>
        </w:rPr>
      </w:pPr>
      <w:r>
        <w:rPr>
          <w:bCs/>
        </w:rPr>
        <w:t>I</w:t>
      </w:r>
      <w:r w:rsidR="001C261F" w:rsidRPr="001C261F">
        <w:rPr>
          <w:bCs/>
        </w:rPr>
        <w:t>n Montagnana (Padova) nella sede della Casa di soggiorno e pensionato Città di Montagnana, Via Berga, 21, codice fiscale 82000370286, rappresentata dal Dott. Bruno Zaffanella, nato a Montagnana 16/07/1955, domiciliato per la carica presso l’Ente, il quale interviene al presente atto non in proprio ma quale Segretario  Direttore, in forza dell’art. 10 del vigente Regolamento di Amministrazione del 18 Dicembre 2008, e dell’art. 11 del Regolamento degli Uffici e dei Servizi approvato con deliberazione n.ro 02 del 14 gennaio 2009, di seguito denominata “Committente”</w:t>
      </w:r>
    </w:p>
    <w:p w:rsidR="00515A25" w:rsidRDefault="00A65848">
      <w:pPr>
        <w:pStyle w:val="Corpotesto"/>
        <w:spacing w:before="156"/>
        <w:ind w:right="1096"/>
        <w:jc w:val="center"/>
      </w:pPr>
      <w:r>
        <w:t>E</w:t>
      </w:r>
    </w:p>
    <w:p w:rsidR="00515A25" w:rsidRDefault="00515A25">
      <w:pPr>
        <w:pStyle w:val="Corpotesto"/>
        <w:spacing w:before="8"/>
        <w:rPr>
          <w:sz w:val="19"/>
        </w:rPr>
      </w:pPr>
    </w:p>
    <w:p w:rsidR="003E0C6C" w:rsidRDefault="00A65848" w:rsidP="003E0C6C">
      <w:pPr>
        <w:pStyle w:val="Corpotesto"/>
        <w:spacing w:line="480" w:lineRule="auto"/>
        <w:ind w:left="111" w:right="1128"/>
        <w:rPr>
          <w:bCs/>
        </w:rPr>
      </w:pPr>
      <w:r w:rsidRPr="003E0C6C">
        <w:rPr>
          <w:bCs/>
        </w:rPr>
        <w:t xml:space="preserve">Il Sig. ---------------------------- e domiciliato a ------------------------, Codice Fiscale -------------------, legale </w:t>
      </w:r>
      <w:r w:rsidR="006403C7" w:rsidRPr="003E0C6C">
        <w:rPr>
          <w:bCs/>
        </w:rPr>
        <w:t xml:space="preserve"> </w:t>
      </w:r>
      <w:r w:rsidRPr="003E0C6C">
        <w:rPr>
          <w:bCs/>
        </w:rPr>
        <w:t>rappresentante del ----------------------, con sede legale a --------------------, P.I</w:t>
      </w:r>
      <w:r w:rsidRPr="003E0C6C">
        <w:rPr>
          <w:bCs/>
        </w:rPr>
        <w:tab/>
        <w:t xml:space="preserve">di seguito indicato come </w:t>
      </w:r>
      <w:r w:rsidR="00E767CD" w:rsidRPr="003E0C6C">
        <w:rPr>
          <w:bCs/>
        </w:rPr>
        <w:t>A</w:t>
      </w:r>
      <w:r w:rsidRPr="003E0C6C">
        <w:rPr>
          <w:bCs/>
        </w:rPr>
        <w:t>ppaltatore;</w:t>
      </w:r>
    </w:p>
    <w:p w:rsidR="00515A25" w:rsidRPr="003E0C6C" w:rsidRDefault="003E0C6C" w:rsidP="003E0C6C">
      <w:pPr>
        <w:pStyle w:val="Corpotesto"/>
        <w:spacing w:line="480" w:lineRule="auto"/>
        <w:ind w:left="111" w:right="1128"/>
        <w:rPr>
          <w:bCs/>
        </w:rPr>
      </w:pPr>
      <w:r>
        <w:rPr>
          <w:bCs/>
        </w:rPr>
        <w:t xml:space="preserve">                                                                        </w:t>
      </w:r>
      <w:r w:rsidR="00A65848">
        <w:t>PREMESSO</w:t>
      </w:r>
    </w:p>
    <w:p w:rsidR="00515A25" w:rsidRDefault="00515A25" w:rsidP="006403C7">
      <w:pPr>
        <w:pStyle w:val="Corpotesto"/>
        <w:spacing w:before="8"/>
        <w:ind w:right="1131"/>
        <w:jc w:val="both"/>
        <w:rPr>
          <w:sz w:val="19"/>
        </w:rPr>
      </w:pPr>
    </w:p>
    <w:p w:rsidR="00B05AED" w:rsidRDefault="00A65848" w:rsidP="006403C7">
      <w:pPr>
        <w:pStyle w:val="Paragrafoelenco"/>
        <w:numPr>
          <w:ilvl w:val="0"/>
          <w:numId w:val="5"/>
        </w:numPr>
        <w:tabs>
          <w:tab w:val="left" w:pos="251"/>
          <w:tab w:val="left" w:leader="hyphen" w:pos="4369"/>
        </w:tabs>
        <w:spacing w:line="480" w:lineRule="auto"/>
        <w:ind w:left="250" w:right="1131" w:hanging="140"/>
        <w:jc w:val="both"/>
      </w:pPr>
      <w:r>
        <w:t>Con Decreto Dirigenziale in data</w:t>
      </w:r>
      <w:r>
        <w:rPr>
          <w:spacing w:val="39"/>
        </w:rPr>
        <w:t xml:space="preserve"> </w:t>
      </w:r>
      <w:r>
        <w:t>---------</w:t>
      </w:r>
      <w:r>
        <w:rPr>
          <w:spacing w:val="7"/>
        </w:rPr>
        <w:t xml:space="preserve"> </w:t>
      </w:r>
      <w:r>
        <w:t>n</w:t>
      </w:r>
      <w:r>
        <w:tab/>
        <w:t>, a seguito delle risultanze di gara</w:t>
      </w:r>
      <w:r>
        <w:rPr>
          <w:spacing w:val="54"/>
        </w:rPr>
        <w:t xml:space="preserve"> </w:t>
      </w:r>
      <w:r>
        <w:t>si</w:t>
      </w:r>
    </w:p>
    <w:p w:rsidR="00515A25" w:rsidRDefault="00A65848" w:rsidP="006403C7">
      <w:pPr>
        <w:pStyle w:val="Paragrafoelenco"/>
        <w:tabs>
          <w:tab w:val="left" w:pos="251"/>
          <w:tab w:val="left" w:leader="hyphen" w:pos="4369"/>
        </w:tabs>
        <w:spacing w:line="480" w:lineRule="auto"/>
        <w:ind w:left="250" w:right="1131" w:firstLine="0"/>
        <w:jc w:val="both"/>
      </w:pPr>
      <w:r>
        <w:t>incaricava</w:t>
      </w:r>
      <w:r w:rsidRPr="00B05AED">
        <w:rPr>
          <w:spacing w:val="3"/>
        </w:rPr>
        <w:t xml:space="preserve"> </w:t>
      </w:r>
      <w:r>
        <w:t>l’operatore economico</w:t>
      </w:r>
      <w:r>
        <w:tab/>
        <w:t>al “</w:t>
      </w:r>
      <w:r w:rsidR="00782466" w:rsidRPr="00782466">
        <w:t>SERVIZIO INTEGRATO DI NOLEGGIO, LAVAGGIO, STIRATURA DELLA BIANCHERIA PIANA, DIVISE DEL PERSONALE E SERVIZIO DI LAVAGGIO, STIRATURA DEI CAPI PERSONALI DEGLI OSPITI - A RIDOTTO IMPATTO AMBIENTALE – DM 11/01/2017 - CASA DI SOGGIORNO E PENSIONATO DELLA CITTA’ MURATA DI MONTAGNANA</w:t>
      </w:r>
      <w:r w:rsidR="00B17775">
        <w:t>”</w:t>
      </w:r>
      <w:r w:rsidR="00B05AED" w:rsidRPr="00B05AED">
        <w:t xml:space="preserve"> </w:t>
      </w:r>
      <w:r>
        <w:t>–</w:t>
      </w:r>
      <w:r w:rsidRPr="00B05AED">
        <w:rPr>
          <w:spacing w:val="-5"/>
        </w:rPr>
        <w:t xml:space="preserve"> </w:t>
      </w:r>
      <w:r>
        <w:t>CIG</w:t>
      </w:r>
      <w:r w:rsidRPr="00B05AED">
        <w:rPr>
          <w:spacing w:val="-6"/>
        </w:rPr>
        <w:t xml:space="preserve"> </w:t>
      </w:r>
      <w:r w:rsidR="00B05AED">
        <w:t>_____________</w:t>
      </w:r>
      <w:r w:rsidRPr="00B05AED">
        <w:rPr>
          <w:spacing w:val="-5"/>
        </w:rPr>
        <w:t xml:space="preserve"> </w:t>
      </w:r>
      <w:r>
        <w:t>per</w:t>
      </w:r>
      <w:r w:rsidRPr="00B05AED">
        <w:rPr>
          <w:spacing w:val="-4"/>
        </w:rPr>
        <w:t xml:space="preserve"> </w:t>
      </w:r>
      <w:r>
        <w:lastRenderedPageBreak/>
        <w:t>il</w:t>
      </w:r>
      <w:r w:rsidRPr="00B05AED">
        <w:rPr>
          <w:spacing w:val="-4"/>
        </w:rPr>
        <w:t xml:space="preserve"> </w:t>
      </w:r>
      <w:r>
        <w:t>periodo</w:t>
      </w:r>
      <w:r w:rsidRPr="00B05AED">
        <w:rPr>
          <w:spacing w:val="-4"/>
        </w:rPr>
        <w:t xml:space="preserve"> </w:t>
      </w:r>
      <w:r>
        <w:t>------------------</w:t>
      </w:r>
    </w:p>
    <w:p w:rsidR="00515A25" w:rsidRPr="00782466" w:rsidRDefault="00A65848" w:rsidP="00782466">
      <w:pPr>
        <w:pStyle w:val="Corpotesto"/>
        <w:spacing w:line="480" w:lineRule="auto"/>
        <w:ind w:left="113"/>
      </w:pPr>
      <w:r>
        <w:t>---------;</w:t>
      </w:r>
    </w:p>
    <w:p w:rsidR="00515A25" w:rsidRDefault="00A65848" w:rsidP="00590A8C">
      <w:pPr>
        <w:pStyle w:val="Paragrafoelenco"/>
        <w:numPr>
          <w:ilvl w:val="0"/>
          <w:numId w:val="5"/>
        </w:numPr>
        <w:tabs>
          <w:tab w:val="left" w:pos="239"/>
        </w:tabs>
        <w:spacing w:line="480" w:lineRule="auto"/>
        <w:ind w:left="238" w:right="1131" w:hanging="130"/>
      </w:pPr>
      <w:r>
        <w:t>che l’appaltatore ha prodotto copia della polizza assicurativa</w:t>
      </w:r>
      <w:r>
        <w:rPr>
          <w:spacing w:val="-38"/>
        </w:rPr>
        <w:t xml:space="preserve"> </w:t>
      </w:r>
      <w:r>
        <w:t>---------------------------</w:t>
      </w:r>
      <w:r w:rsidR="003E0C6C">
        <w:t xml:space="preserve"> </w:t>
      </w:r>
      <w:r>
        <w:t>a</w:t>
      </w:r>
      <w:r w:rsidRPr="003E0C6C">
        <w:rPr>
          <w:spacing w:val="32"/>
        </w:rPr>
        <w:t xml:space="preserve"> </w:t>
      </w:r>
      <w:r>
        <w:t>copertura</w:t>
      </w:r>
      <w:r w:rsidRPr="003E0C6C">
        <w:rPr>
          <w:spacing w:val="33"/>
        </w:rPr>
        <w:t xml:space="preserve"> </w:t>
      </w:r>
      <w:r>
        <w:t>della</w:t>
      </w:r>
      <w:r w:rsidRPr="003E0C6C">
        <w:rPr>
          <w:spacing w:val="33"/>
        </w:rPr>
        <w:t xml:space="preserve"> </w:t>
      </w:r>
      <w:r>
        <w:t>R.C.T</w:t>
      </w:r>
      <w:r w:rsidRPr="003E0C6C">
        <w:rPr>
          <w:spacing w:val="33"/>
        </w:rPr>
        <w:t xml:space="preserve"> </w:t>
      </w:r>
      <w:r>
        <w:t>n.</w:t>
      </w:r>
      <w:r w:rsidRPr="003E0C6C">
        <w:rPr>
          <w:spacing w:val="34"/>
        </w:rPr>
        <w:t xml:space="preserve"> </w:t>
      </w:r>
      <w:r>
        <w:t>----------------per</w:t>
      </w:r>
      <w:r w:rsidRPr="003E0C6C">
        <w:rPr>
          <w:spacing w:val="33"/>
        </w:rPr>
        <w:t xml:space="preserve"> </w:t>
      </w:r>
      <w:r>
        <w:t>un</w:t>
      </w:r>
      <w:r w:rsidRPr="003E0C6C">
        <w:rPr>
          <w:spacing w:val="32"/>
        </w:rPr>
        <w:t xml:space="preserve"> </w:t>
      </w:r>
      <w:r>
        <w:t>massimale</w:t>
      </w:r>
      <w:r w:rsidRPr="003E0C6C">
        <w:rPr>
          <w:spacing w:val="32"/>
        </w:rPr>
        <w:t xml:space="preserve"> </w:t>
      </w:r>
      <w:r>
        <w:t>pari</w:t>
      </w:r>
      <w:r w:rsidRPr="003E0C6C">
        <w:rPr>
          <w:spacing w:val="33"/>
        </w:rPr>
        <w:t xml:space="preserve"> </w:t>
      </w:r>
      <w:r>
        <w:t>ad</w:t>
      </w:r>
      <w:r w:rsidRPr="003E0C6C">
        <w:rPr>
          <w:spacing w:val="33"/>
        </w:rPr>
        <w:t xml:space="preserve"> </w:t>
      </w:r>
      <w:r>
        <w:t>€.</w:t>
      </w:r>
      <w:r>
        <w:tab/>
      </w:r>
      <w:r w:rsidR="003E0C6C">
        <w:t xml:space="preserve">E </w:t>
      </w:r>
      <w:r>
        <w:t>R.C.O., n. ----------- per un massimale pari</w:t>
      </w:r>
      <w:r w:rsidRPr="003E0C6C">
        <w:rPr>
          <w:spacing w:val="-8"/>
        </w:rPr>
        <w:t xml:space="preserve"> </w:t>
      </w:r>
      <w:r>
        <w:t>ad</w:t>
      </w:r>
      <w:r w:rsidRPr="003E0C6C">
        <w:rPr>
          <w:spacing w:val="-1"/>
        </w:rPr>
        <w:t xml:space="preserve"> </w:t>
      </w:r>
      <w:r>
        <w:t>€</w:t>
      </w:r>
      <w:r w:rsidR="003E0C6C">
        <w:t>________</w:t>
      </w:r>
      <w:r>
        <w:tab/>
      </w:r>
    </w:p>
    <w:p w:rsidR="00515A25" w:rsidRDefault="00515A25">
      <w:pPr>
        <w:pStyle w:val="Corpotesto"/>
        <w:spacing w:before="9"/>
        <w:rPr>
          <w:sz w:val="19"/>
        </w:rPr>
      </w:pPr>
    </w:p>
    <w:p w:rsidR="00515A25" w:rsidRDefault="00A65848">
      <w:pPr>
        <w:pStyle w:val="Corpotesto"/>
        <w:ind w:left="1561"/>
      </w:pPr>
      <w:r>
        <w:t>SI CONVIENE E SI STIPULA QUANTO SEGUE:</w:t>
      </w:r>
    </w:p>
    <w:p w:rsidR="00515A25" w:rsidRDefault="00515A25">
      <w:pPr>
        <w:pStyle w:val="Corpotesto"/>
        <w:spacing w:before="8"/>
        <w:rPr>
          <w:sz w:val="19"/>
        </w:rPr>
      </w:pPr>
    </w:p>
    <w:p w:rsidR="00516E19" w:rsidRDefault="00516E19" w:rsidP="00516E19">
      <w:pPr>
        <w:pStyle w:val="Paragrafoelenco"/>
        <w:tabs>
          <w:tab w:val="left" w:pos="509"/>
          <w:tab w:val="left" w:pos="510"/>
          <w:tab w:val="left" w:pos="2037"/>
          <w:tab w:val="left" w:pos="2692"/>
          <w:tab w:val="left" w:pos="4649"/>
          <w:tab w:val="left" w:pos="5563"/>
          <w:tab w:val="left" w:pos="7167"/>
        </w:tabs>
        <w:spacing w:line="456" w:lineRule="auto"/>
        <w:ind w:left="398" w:right="1210" w:firstLine="0"/>
      </w:pPr>
    </w:p>
    <w:p w:rsidR="00515A25" w:rsidRDefault="00516E19" w:rsidP="00516E19">
      <w:pPr>
        <w:pStyle w:val="Paragrafoelenco"/>
        <w:tabs>
          <w:tab w:val="left" w:pos="509"/>
          <w:tab w:val="left" w:pos="510"/>
          <w:tab w:val="left" w:pos="2037"/>
          <w:tab w:val="left" w:pos="2692"/>
          <w:tab w:val="left" w:pos="4649"/>
          <w:tab w:val="left" w:pos="5563"/>
          <w:tab w:val="left" w:pos="7167"/>
        </w:tabs>
        <w:spacing w:line="456" w:lineRule="auto"/>
        <w:ind w:left="398" w:right="1210" w:firstLine="0"/>
      </w:pPr>
      <w:r>
        <w:t>1)</w:t>
      </w:r>
      <w:bookmarkStart w:id="0" w:name="_Hlk21900063"/>
      <w:r>
        <w:t xml:space="preserve"> </w:t>
      </w:r>
      <w:r w:rsidR="00A65848">
        <w:t>DOCUMENTI</w:t>
      </w:r>
      <w:r w:rsidR="00A65848">
        <w:tab/>
        <w:t>CHE</w:t>
      </w:r>
      <w:r w:rsidR="00A65848">
        <w:tab/>
        <w:t>COSTITUISCONO</w:t>
      </w:r>
      <w:r w:rsidR="00A65848">
        <w:tab/>
        <w:t>PARTE</w:t>
      </w:r>
      <w:r w:rsidR="00A65848">
        <w:tab/>
        <w:t>INTEGRANTE</w:t>
      </w:r>
      <w:r w:rsidR="00A65848">
        <w:tab/>
      </w:r>
      <w:r w:rsidR="00A65848">
        <w:rPr>
          <w:spacing w:val="-8"/>
        </w:rPr>
        <w:t>DE</w:t>
      </w:r>
      <w:r w:rsidR="00C22855">
        <w:rPr>
          <w:spacing w:val="-8"/>
        </w:rPr>
        <w:t xml:space="preserve">L </w:t>
      </w:r>
      <w:r w:rsidR="00A65848">
        <w:t>CONTRATTO</w:t>
      </w:r>
      <w:r>
        <w:t xml:space="preserve"> E NORME REGOLATRICI</w:t>
      </w:r>
      <w:bookmarkEnd w:id="0"/>
    </w:p>
    <w:p w:rsidR="00515A25" w:rsidRDefault="00A65848">
      <w:pPr>
        <w:pStyle w:val="Corpotesto"/>
        <w:spacing w:line="252" w:lineRule="exact"/>
        <w:ind w:left="111"/>
        <w:jc w:val="both"/>
      </w:pPr>
      <w:r>
        <w:t>Formano parte integrante ed interpretativa del presente contratto:</w:t>
      </w:r>
    </w:p>
    <w:p w:rsidR="00515A25" w:rsidRDefault="00515A25">
      <w:pPr>
        <w:pStyle w:val="Corpotesto"/>
        <w:spacing w:before="9"/>
        <w:rPr>
          <w:sz w:val="19"/>
        </w:rPr>
      </w:pPr>
    </w:p>
    <w:p w:rsidR="00515A25" w:rsidRDefault="00A65848">
      <w:pPr>
        <w:pStyle w:val="Paragrafoelenco"/>
        <w:numPr>
          <w:ilvl w:val="1"/>
          <w:numId w:val="4"/>
        </w:numPr>
        <w:tabs>
          <w:tab w:val="left" w:pos="831"/>
          <w:tab w:val="left" w:pos="832"/>
        </w:tabs>
        <w:ind w:hanging="361"/>
      </w:pPr>
      <w:r>
        <w:t>il capitolato speciale descrittivo e</w:t>
      </w:r>
      <w:r>
        <w:rPr>
          <w:spacing w:val="-1"/>
        </w:rPr>
        <w:t xml:space="preserve"> </w:t>
      </w:r>
      <w:r>
        <w:t>prestazionale;</w:t>
      </w:r>
    </w:p>
    <w:p w:rsidR="00515A25" w:rsidRDefault="00515A25">
      <w:pPr>
        <w:pStyle w:val="Corpotesto"/>
        <w:spacing w:before="8"/>
        <w:rPr>
          <w:sz w:val="19"/>
        </w:rPr>
      </w:pPr>
    </w:p>
    <w:p w:rsidR="00515A25" w:rsidRDefault="00A65848">
      <w:pPr>
        <w:pStyle w:val="Paragrafoelenco"/>
        <w:numPr>
          <w:ilvl w:val="1"/>
          <w:numId w:val="4"/>
        </w:numPr>
        <w:tabs>
          <w:tab w:val="left" w:pos="831"/>
          <w:tab w:val="left" w:pos="832"/>
        </w:tabs>
        <w:spacing w:before="1"/>
        <w:ind w:hanging="361"/>
      </w:pPr>
      <w:r>
        <w:t>l’offerta tecnica presentata in sede di gara</w:t>
      </w:r>
      <w:r>
        <w:rPr>
          <w:spacing w:val="-5"/>
        </w:rPr>
        <w:t xml:space="preserve"> </w:t>
      </w:r>
      <w:r>
        <w:t>dall’appaltatore;</w:t>
      </w:r>
    </w:p>
    <w:p w:rsidR="00515A25" w:rsidRDefault="00515A25">
      <w:pPr>
        <w:pStyle w:val="Corpotesto"/>
        <w:spacing w:before="8"/>
        <w:rPr>
          <w:sz w:val="19"/>
        </w:rPr>
      </w:pPr>
    </w:p>
    <w:p w:rsidR="00515A25" w:rsidRDefault="00A65848">
      <w:pPr>
        <w:pStyle w:val="Paragrafoelenco"/>
        <w:numPr>
          <w:ilvl w:val="1"/>
          <w:numId w:val="4"/>
        </w:numPr>
        <w:tabs>
          <w:tab w:val="left" w:pos="831"/>
          <w:tab w:val="left" w:pos="832"/>
        </w:tabs>
        <w:ind w:hanging="361"/>
      </w:pPr>
      <w:r>
        <w:t>l’offerta economica presentata in sede di gara</w:t>
      </w:r>
      <w:r>
        <w:rPr>
          <w:spacing w:val="-4"/>
        </w:rPr>
        <w:t xml:space="preserve"> </w:t>
      </w:r>
      <w:r>
        <w:t>dall’appaltatore;</w:t>
      </w:r>
    </w:p>
    <w:p w:rsidR="00515A25" w:rsidRDefault="00515A25">
      <w:pPr>
        <w:pStyle w:val="Corpotesto"/>
        <w:spacing w:before="8"/>
        <w:rPr>
          <w:sz w:val="19"/>
        </w:rPr>
      </w:pPr>
    </w:p>
    <w:p w:rsidR="00515A25" w:rsidRDefault="00A65848">
      <w:pPr>
        <w:pStyle w:val="Paragrafoelenco"/>
        <w:numPr>
          <w:ilvl w:val="1"/>
          <w:numId w:val="4"/>
        </w:numPr>
        <w:tabs>
          <w:tab w:val="left" w:pos="831"/>
          <w:tab w:val="left" w:pos="832"/>
        </w:tabs>
        <w:spacing w:before="1"/>
        <w:ind w:hanging="361"/>
      </w:pPr>
      <w:r>
        <w:t>le polizze di garanzia presentate</w:t>
      </w:r>
      <w:r>
        <w:rPr>
          <w:spacing w:val="-1"/>
        </w:rPr>
        <w:t xml:space="preserve"> </w:t>
      </w:r>
      <w:r>
        <w:t>dall’appaltatore;</w:t>
      </w:r>
    </w:p>
    <w:p w:rsidR="00515A25" w:rsidRDefault="00515A25">
      <w:pPr>
        <w:pStyle w:val="Corpotesto"/>
        <w:spacing w:before="8"/>
        <w:rPr>
          <w:sz w:val="19"/>
        </w:rPr>
      </w:pPr>
    </w:p>
    <w:p w:rsidR="00515A25" w:rsidRDefault="00A65848">
      <w:pPr>
        <w:pStyle w:val="Paragrafoelenco"/>
        <w:numPr>
          <w:ilvl w:val="1"/>
          <w:numId w:val="4"/>
        </w:numPr>
        <w:tabs>
          <w:tab w:val="left" w:pos="831"/>
          <w:tab w:val="left" w:pos="832"/>
        </w:tabs>
        <w:ind w:hanging="361"/>
      </w:pPr>
      <w:r>
        <w:t>il DUVRI;</w:t>
      </w:r>
    </w:p>
    <w:p w:rsidR="00515A25" w:rsidRDefault="00515A25">
      <w:pPr>
        <w:pStyle w:val="Corpotesto"/>
        <w:spacing w:before="9"/>
        <w:rPr>
          <w:sz w:val="19"/>
        </w:rPr>
      </w:pPr>
    </w:p>
    <w:p w:rsidR="00516E19" w:rsidRDefault="00A65848" w:rsidP="00516E19">
      <w:pPr>
        <w:pStyle w:val="Corpotesto"/>
        <w:spacing w:line="456" w:lineRule="auto"/>
        <w:ind w:left="111" w:right="1209"/>
        <w:jc w:val="both"/>
      </w:pPr>
      <w:r>
        <w:t>I richiamati documenti, già sottoscritti dalle parti per integrale accettazione, sono depositati agli atti dell'Ente e si intendono facenti parte integrante del presente contratto anche se non materialmente allegati</w:t>
      </w:r>
      <w:r w:rsidR="00516E19">
        <w:t>.</w:t>
      </w:r>
    </w:p>
    <w:p w:rsidR="00515A25" w:rsidRDefault="00A65848" w:rsidP="00516E19">
      <w:pPr>
        <w:pStyle w:val="Paragrafoelenco"/>
        <w:tabs>
          <w:tab w:val="left" w:pos="352"/>
        </w:tabs>
        <w:spacing w:line="456" w:lineRule="auto"/>
        <w:ind w:left="398" w:right="4265" w:firstLine="0"/>
      </w:pPr>
      <w:r>
        <w:t>L’esecuzione del contratto è</w:t>
      </w:r>
      <w:r>
        <w:rPr>
          <w:spacing w:val="-7"/>
        </w:rPr>
        <w:t xml:space="preserve"> </w:t>
      </w:r>
      <w:r>
        <w:t>regolata:</w:t>
      </w:r>
    </w:p>
    <w:p w:rsidR="00515A25" w:rsidRDefault="00A65848">
      <w:pPr>
        <w:pStyle w:val="Paragrafoelenco"/>
        <w:numPr>
          <w:ilvl w:val="0"/>
          <w:numId w:val="5"/>
        </w:numPr>
        <w:tabs>
          <w:tab w:val="left" w:pos="282"/>
        </w:tabs>
        <w:spacing w:line="456" w:lineRule="auto"/>
        <w:ind w:right="1216" w:firstLine="0"/>
      </w:pPr>
      <w:r>
        <w:t>dalle clausole del presente atto, che costituiscono la manifestazione di tutti gli accordi intervenuti tra il committente e</w:t>
      </w:r>
      <w:r>
        <w:rPr>
          <w:spacing w:val="-6"/>
        </w:rPr>
        <w:t xml:space="preserve"> </w:t>
      </w:r>
      <w:r>
        <w:t>l’appaltatore;</w:t>
      </w:r>
    </w:p>
    <w:p w:rsidR="00515A25" w:rsidRDefault="00A65848">
      <w:pPr>
        <w:pStyle w:val="Paragrafoelenco"/>
        <w:numPr>
          <w:ilvl w:val="0"/>
          <w:numId w:val="5"/>
        </w:numPr>
        <w:tabs>
          <w:tab w:val="left" w:pos="242"/>
        </w:tabs>
        <w:spacing w:line="252" w:lineRule="exact"/>
        <w:ind w:left="241" w:hanging="131"/>
      </w:pPr>
      <w:r>
        <w:t>dalle disposizioni del capitolato speciale</w:t>
      </w:r>
      <w:r>
        <w:rPr>
          <w:spacing w:val="-9"/>
        </w:rPr>
        <w:t xml:space="preserve"> </w:t>
      </w:r>
      <w:r>
        <w:t>d’appalto;</w:t>
      </w:r>
    </w:p>
    <w:p w:rsidR="00515A25" w:rsidRDefault="00515A25">
      <w:pPr>
        <w:pStyle w:val="Corpotesto"/>
        <w:spacing w:before="5"/>
        <w:rPr>
          <w:sz w:val="19"/>
        </w:rPr>
      </w:pPr>
    </w:p>
    <w:p w:rsidR="00515A25" w:rsidRDefault="00A65848">
      <w:pPr>
        <w:pStyle w:val="Paragrafoelenco"/>
        <w:numPr>
          <w:ilvl w:val="0"/>
          <w:numId w:val="5"/>
        </w:numPr>
        <w:tabs>
          <w:tab w:val="left" w:pos="242"/>
        </w:tabs>
        <w:ind w:left="241" w:hanging="131"/>
      </w:pPr>
      <w:r>
        <w:t>dall’offerta tecnica presentata in sede di gara</w:t>
      </w:r>
      <w:r>
        <w:rPr>
          <w:spacing w:val="-8"/>
        </w:rPr>
        <w:t xml:space="preserve"> </w:t>
      </w:r>
      <w:r>
        <w:t>dall’appaltatore;</w:t>
      </w:r>
    </w:p>
    <w:p w:rsidR="00515A25" w:rsidRDefault="00515A25">
      <w:pPr>
        <w:pStyle w:val="Corpotesto"/>
        <w:spacing w:before="9"/>
        <w:rPr>
          <w:sz w:val="19"/>
        </w:rPr>
      </w:pPr>
    </w:p>
    <w:p w:rsidR="00515A25" w:rsidRDefault="00A65848">
      <w:pPr>
        <w:pStyle w:val="Paragrafoelenco"/>
        <w:numPr>
          <w:ilvl w:val="0"/>
          <w:numId w:val="5"/>
        </w:numPr>
        <w:tabs>
          <w:tab w:val="left" w:pos="242"/>
        </w:tabs>
        <w:spacing w:before="1"/>
        <w:ind w:left="241" w:hanging="131"/>
      </w:pPr>
      <w:r>
        <w:t>dall’offerta economica presentata in sede di gara</w:t>
      </w:r>
      <w:r>
        <w:rPr>
          <w:spacing w:val="-6"/>
        </w:rPr>
        <w:t xml:space="preserve"> </w:t>
      </w:r>
      <w:r>
        <w:t>dall’appaltatore;</w:t>
      </w:r>
    </w:p>
    <w:p w:rsidR="00515A25" w:rsidRDefault="00515A25">
      <w:pPr>
        <w:pStyle w:val="Corpotesto"/>
        <w:spacing w:before="8"/>
        <w:rPr>
          <w:sz w:val="19"/>
        </w:rPr>
      </w:pPr>
    </w:p>
    <w:p w:rsidR="00515A25" w:rsidRDefault="00A65848">
      <w:pPr>
        <w:pStyle w:val="Paragrafoelenco"/>
        <w:numPr>
          <w:ilvl w:val="0"/>
          <w:numId w:val="5"/>
        </w:numPr>
        <w:tabs>
          <w:tab w:val="left" w:pos="242"/>
        </w:tabs>
        <w:ind w:left="241" w:hanging="131"/>
      </w:pPr>
      <w:r>
        <w:t>dal DUVRI;</w:t>
      </w:r>
    </w:p>
    <w:p w:rsidR="00515A25" w:rsidRDefault="00515A25">
      <w:pPr>
        <w:sectPr w:rsidR="00515A25" w:rsidSect="006403C7">
          <w:pgSz w:w="11910" w:h="16840"/>
          <w:pgMar w:top="1580" w:right="570" w:bottom="280" w:left="1420" w:header="720" w:footer="720" w:gutter="0"/>
          <w:cols w:space="720"/>
        </w:sectPr>
      </w:pPr>
    </w:p>
    <w:p w:rsidR="00515A25" w:rsidRDefault="00515A25">
      <w:pPr>
        <w:pStyle w:val="Corpotesto"/>
        <w:rPr>
          <w:sz w:val="20"/>
        </w:rPr>
      </w:pPr>
    </w:p>
    <w:p w:rsidR="00515A25" w:rsidRDefault="00515A25">
      <w:pPr>
        <w:pStyle w:val="Corpotesto"/>
        <w:rPr>
          <w:sz w:val="20"/>
        </w:rPr>
      </w:pPr>
    </w:p>
    <w:p w:rsidR="00515A25" w:rsidRDefault="00515A25">
      <w:pPr>
        <w:pStyle w:val="Corpotesto"/>
        <w:rPr>
          <w:sz w:val="20"/>
        </w:rPr>
      </w:pPr>
    </w:p>
    <w:p w:rsidR="00515A25" w:rsidRDefault="00515A25">
      <w:pPr>
        <w:pStyle w:val="Corpotesto"/>
        <w:rPr>
          <w:sz w:val="20"/>
        </w:rPr>
      </w:pPr>
    </w:p>
    <w:p w:rsidR="00515A25" w:rsidRDefault="00515A25">
      <w:pPr>
        <w:pStyle w:val="Corpotesto"/>
        <w:rPr>
          <w:sz w:val="20"/>
        </w:rPr>
      </w:pPr>
    </w:p>
    <w:p w:rsidR="00515A25" w:rsidRDefault="00515A25">
      <w:pPr>
        <w:pStyle w:val="Corpotesto"/>
        <w:rPr>
          <w:sz w:val="23"/>
        </w:rPr>
      </w:pPr>
    </w:p>
    <w:p w:rsidR="00515A25" w:rsidRDefault="00A65848">
      <w:pPr>
        <w:pStyle w:val="Paragrafoelenco"/>
        <w:numPr>
          <w:ilvl w:val="0"/>
          <w:numId w:val="5"/>
        </w:numPr>
        <w:tabs>
          <w:tab w:val="left" w:pos="246"/>
        </w:tabs>
        <w:ind w:left="245" w:hanging="135"/>
        <w:jc w:val="both"/>
      </w:pPr>
      <w:r>
        <w:t>dalle vigenti disposizioni di legge e di regolamento in materia di contratti</w:t>
      </w:r>
      <w:r>
        <w:rPr>
          <w:spacing w:val="29"/>
        </w:rPr>
        <w:t xml:space="preserve"> </w:t>
      </w:r>
      <w:r>
        <w:t>pubblici,</w:t>
      </w:r>
    </w:p>
    <w:p w:rsidR="00515A25" w:rsidRDefault="00515A25">
      <w:pPr>
        <w:pStyle w:val="Corpotesto"/>
        <w:spacing w:before="9"/>
        <w:rPr>
          <w:sz w:val="19"/>
        </w:rPr>
      </w:pPr>
    </w:p>
    <w:p w:rsidR="00515A25" w:rsidRDefault="00A65848" w:rsidP="00BF62E9">
      <w:pPr>
        <w:pStyle w:val="Paragrafoelenco"/>
        <w:numPr>
          <w:ilvl w:val="0"/>
          <w:numId w:val="5"/>
        </w:numPr>
        <w:tabs>
          <w:tab w:val="left" w:pos="234"/>
        </w:tabs>
        <w:spacing w:line="456" w:lineRule="auto"/>
        <w:ind w:right="1211" w:firstLine="0"/>
        <w:jc w:val="both"/>
      </w:pPr>
      <w:r>
        <w:t>dal</w:t>
      </w:r>
      <w:r>
        <w:rPr>
          <w:spacing w:val="-10"/>
        </w:rPr>
        <w:t xml:space="preserve"> </w:t>
      </w:r>
      <w:r>
        <w:t>Codice</w:t>
      </w:r>
      <w:r>
        <w:rPr>
          <w:spacing w:val="-10"/>
        </w:rPr>
        <w:t xml:space="preserve"> </w:t>
      </w:r>
      <w:r>
        <w:t>Civile</w:t>
      </w:r>
      <w:r>
        <w:rPr>
          <w:spacing w:val="-13"/>
        </w:rPr>
        <w:t xml:space="preserve"> </w:t>
      </w:r>
      <w:r>
        <w:t>e</w:t>
      </w:r>
      <w:r>
        <w:rPr>
          <w:spacing w:val="-10"/>
        </w:rPr>
        <w:t xml:space="preserve"> </w:t>
      </w:r>
      <w:r>
        <w:t>dalle</w:t>
      </w:r>
      <w:r>
        <w:rPr>
          <w:spacing w:val="-10"/>
        </w:rPr>
        <w:t xml:space="preserve"> </w:t>
      </w:r>
      <w:r>
        <w:t>altre</w:t>
      </w:r>
      <w:r>
        <w:rPr>
          <w:spacing w:val="-10"/>
        </w:rPr>
        <w:t xml:space="preserve"> </w:t>
      </w:r>
      <w:r>
        <w:t>disposizioni</w:t>
      </w:r>
      <w:r>
        <w:rPr>
          <w:spacing w:val="-10"/>
        </w:rPr>
        <w:t xml:space="preserve"> </w:t>
      </w:r>
      <w:r>
        <w:t>normative</w:t>
      </w:r>
      <w:r>
        <w:rPr>
          <w:spacing w:val="-10"/>
        </w:rPr>
        <w:t xml:space="preserve"> </w:t>
      </w:r>
      <w:r>
        <w:t>in</w:t>
      </w:r>
      <w:r>
        <w:rPr>
          <w:spacing w:val="-11"/>
        </w:rPr>
        <w:t xml:space="preserve"> </w:t>
      </w:r>
      <w:r>
        <w:t>materia</w:t>
      </w:r>
      <w:r>
        <w:rPr>
          <w:spacing w:val="-10"/>
        </w:rPr>
        <w:t xml:space="preserve"> </w:t>
      </w:r>
      <w:r>
        <w:t>di</w:t>
      </w:r>
      <w:r>
        <w:rPr>
          <w:spacing w:val="-11"/>
        </w:rPr>
        <w:t xml:space="preserve"> </w:t>
      </w:r>
      <w:r>
        <w:t>contratti</w:t>
      </w:r>
      <w:r>
        <w:rPr>
          <w:spacing w:val="-12"/>
        </w:rPr>
        <w:t xml:space="preserve"> </w:t>
      </w:r>
      <w:r>
        <w:t>di</w:t>
      </w:r>
      <w:r>
        <w:rPr>
          <w:spacing w:val="-10"/>
        </w:rPr>
        <w:t xml:space="preserve"> </w:t>
      </w:r>
      <w:r>
        <w:t>diritto privato</w:t>
      </w:r>
      <w:r w:rsidR="00B05AED">
        <w:t xml:space="preserve"> </w:t>
      </w:r>
      <w:r w:rsidR="00BF62E9">
        <w:t>pe</w:t>
      </w:r>
      <w:r>
        <w:t>r quanto non regolato dalle disposizioni sopra richiamate o imperativamente imposto,</w:t>
      </w:r>
      <w:r w:rsidRPr="00BF62E9">
        <w:rPr>
          <w:spacing w:val="-7"/>
        </w:rPr>
        <w:t xml:space="preserve"> </w:t>
      </w:r>
      <w:r>
        <w:t>anche</w:t>
      </w:r>
      <w:r w:rsidRPr="00BF62E9">
        <w:rPr>
          <w:spacing w:val="-7"/>
        </w:rPr>
        <w:t xml:space="preserve"> </w:t>
      </w:r>
      <w:r>
        <w:t>in</w:t>
      </w:r>
      <w:r w:rsidRPr="00BF62E9">
        <w:rPr>
          <w:spacing w:val="-6"/>
        </w:rPr>
        <w:t xml:space="preserve"> </w:t>
      </w:r>
      <w:r>
        <w:t>sostituzione</w:t>
      </w:r>
      <w:r w:rsidRPr="00BF62E9">
        <w:rPr>
          <w:spacing w:val="-7"/>
        </w:rPr>
        <w:t xml:space="preserve"> </w:t>
      </w:r>
      <w:r>
        <w:t>di</w:t>
      </w:r>
      <w:r w:rsidRPr="00BF62E9">
        <w:rPr>
          <w:spacing w:val="-6"/>
        </w:rPr>
        <w:t xml:space="preserve"> </w:t>
      </w:r>
      <w:r>
        <w:t>clausole</w:t>
      </w:r>
      <w:r w:rsidRPr="00BF62E9">
        <w:rPr>
          <w:spacing w:val="-7"/>
        </w:rPr>
        <w:t xml:space="preserve"> </w:t>
      </w:r>
      <w:r>
        <w:t>difformi,</w:t>
      </w:r>
      <w:r w:rsidRPr="00BF62E9">
        <w:rPr>
          <w:spacing w:val="-6"/>
        </w:rPr>
        <w:t xml:space="preserve"> </w:t>
      </w:r>
      <w:r>
        <w:t>ai</w:t>
      </w:r>
      <w:r w:rsidRPr="00BF62E9">
        <w:rPr>
          <w:spacing w:val="-6"/>
        </w:rPr>
        <w:t xml:space="preserve"> </w:t>
      </w:r>
      <w:r>
        <w:t>sensi</w:t>
      </w:r>
      <w:r w:rsidRPr="00BF62E9">
        <w:rPr>
          <w:spacing w:val="-6"/>
        </w:rPr>
        <w:t xml:space="preserve"> </w:t>
      </w:r>
      <w:r>
        <w:t>degli</w:t>
      </w:r>
      <w:r w:rsidRPr="00BF62E9">
        <w:rPr>
          <w:spacing w:val="-5"/>
        </w:rPr>
        <w:t xml:space="preserve"> </w:t>
      </w:r>
      <w:r>
        <w:t>articoli</w:t>
      </w:r>
      <w:r w:rsidRPr="00BF62E9">
        <w:rPr>
          <w:spacing w:val="-6"/>
        </w:rPr>
        <w:t xml:space="preserve"> </w:t>
      </w:r>
      <w:r>
        <w:t>1339</w:t>
      </w:r>
      <w:r w:rsidRPr="00BF62E9">
        <w:rPr>
          <w:spacing w:val="-7"/>
        </w:rPr>
        <w:t xml:space="preserve"> </w:t>
      </w:r>
      <w:r>
        <w:t>e</w:t>
      </w:r>
      <w:r w:rsidRPr="00BF62E9">
        <w:rPr>
          <w:spacing w:val="-6"/>
        </w:rPr>
        <w:t xml:space="preserve"> </w:t>
      </w:r>
      <w:r>
        <w:t>1374 del codice civile.</w:t>
      </w:r>
    </w:p>
    <w:p w:rsidR="00516E19" w:rsidRDefault="00516E19" w:rsidP="00516E19">
      <w:pPr>
        <w:pStyle w:val="Paragrafoelenco"/>
        <w:tabs>
          <w:tab w:val="left" w:pos="234"/>
        </w:tabs>
        <w:spacing w:line="456" w:lineRule="auto"/>
        <w:ind w:left="111" w:right="1211" w:firstLine="0"/>
        <w:jc w:val="both"/>
      </w:pPr>
    </w:p>
    <w:p w:rsidR="00515A25" w:rsidRDefault="00A65848">
      <w:pPr>
        <w:pStyle w:val="Paragrafoelenco"/>
        <w:numPr>
          <w:ilvl w:val="0"/>
          <w:numId w:val="4"/>
        </w:numPr>
        <w:tabs>
          <w:tab w:val="left" w:pos="352"/>
        </w:tabs>
        <w:spacing w:line="252" w:lineRule="exact"/>
        <w:ind w:left="351" w:hanging="241"/>
        <w:jc w:val="both"/>
      </w:pPr>
      <w:r>
        <w:t>OGGETTO DEL</w:t>
      </w:r>
      <w:r>
        <w:rPr>
          <w:spacing w:val="-3"/>
        </w:rPr>
        <w:t xml:space="preserve"> </w:t>
      </w:r>
      <w:r>
        <w:t>CONTRATTO</w:t>
      </w:r>
    </w:p>
    <w:p w:rsidR="00515A25" w:rsidRDefault="00515A25">
      <w:pPr>
        <w:pStyle w:val="Corpotesto"/>
        <w:spacing w:before="7"/>
        <w:rPr>
          <w:sz w:val="19"/>
        </w:rPr>
      </w:pPr>
    </w:p>
    <w:p w:rsidR="00515A25" w:rsidRDefault="00A65848" w:rsidP="00B17775">
      <w:pPr>
        <w:pStyle w:val="Corpotesto"/>
        <w:spacing w:line="456" w:lineRule="auto"/>
        <w:ind w:left="111" w:right="1208"/>
        <w:jc w:val="both"/>
      </w:pPr>
      <w:r>
        <w:t>L’appalto</w:t>
      </w:r>
      <w:r>
        <w:rPr>
          <w:spacing w:val="-12"/>
        </w:rPr>
        <w:t xml:space="preserve"> </w:t>
      </w:r>
      <w:r>
        <w:t>ha</w:t>
      </w:r>
      <w:r>
        <w:rPr>
          <w:spacing w:val="-10"/>
        </w:rPr>
        <w:t xml:space="preserve"> </w:t>
      </w:r>
      <w:r>
        <w:t>per</w:t>
      </w:r>
      <w:r>
        <w:rPr>
          <w:spacing w:val="-9"/>
        </w:rPr>
        <w:t xml:space="preserve"> </w:t>
      </w:r>
      <w:r>
        <w:t>oggetto</w:t>
      </w:r>
      <w:r>
        <w:rPr>
          <w:spacing w:val="-11"/>
        </w:rPr>
        <w:t xml:space="preserve"> </w:t>
      </w:r>
      <w:r>
        <w:t>l’affidamento</w:t>
      </w:r>
      <w:r>
        <w:rPr>
          <w:spacing w:val="-11"/>
        </w:rPr>
        <w:t xml:space="preserve"> </w:t>
      </w:r>
      <w:r>
        <w:t>all’appaltatore</w:t>
      </w:r>
      <w:r>
        <w:rPr>
          <w:spacing w:val="-12"/>
        </w:rPr>
        <w:t xml:space="preserve"> </w:t>
      </w:r>
      <w:r>
        <w:t>del</w:t>
      </w:r>
      <w:r>
        <w:rPr>
          <w:spacing w:val="-6"/>
        </w:rPr>
        <w:t xml:space="preserve"> </w:t>
      </w:r>
      <w:r>
        <w:t>“</w:t>
      </w:r>
      <w:r w:rsidR="00590A8C" w:rsidRPr="00590A8C">
        <w:t>SERVIZIO INTEGRATO DI NOLEGGIO, LAVAGGIO, STIRATURA DELLA BIANCHERIA PIANA, DIVISE DEL PERSONALE E SERVIZIO DI LAVAGGIO, STIRATURA DEI CAPI PERSONALI DEGLI OSPITI - A RIDOTTO IMPATTO AMBIENTALE – DM 11/01/2017 - CASA DI SOGGIORNO E PENSIONATO DELLA CITTA’ MURATA DI MONTAGNANA</w:t>
      </w:r>
      <w:r>
        <w:t xml:space="preserve"> – CIG </w:t>
      </w:r>
      <w:r w:rsidR="00B17775">
        <w:t>__________</w:t>
      </w:r>
      <w:r>
        <w:rPr>
          <w:rFonts w:ascii="Garamond" w:hAnsi="Garamond"/>
        </w:rPr>
        <w:t xml:space="preserve">” </w:t>
      </w:r>
      <w:r>
        <w:t>con le modalità previste dal capitolato speciale descrittivo e prestazionale e dall’offerta tecnica presentata in sede di gara.</w:t>
      </w:r>
      <w:r w:rsidR="006A4B7F">
        <w:t xml:space="preserve"> Le sedi in cui si dovrà svolgere il servizio sono:</w:t>
      </w:r>
    </w:p>
    <w:p w:rsidR="006A4B7F" w:rsidRDefault="006A4B7F" w:rsidP="00B17775">
      <w:pPr>
        <w:pStyle w:val="Corpotesto"/>
        <w:spacing w:line="456" w:lineRule="auto"/>
        <w:ind w:left="111" w:right="1208"/>
        <w:jc w:val="both"/>
      </w:pPr>
      <w:r>
        <w:t>- V</w:t>
      </w:r>
      <w:r w:rsidRPr="006A4B7F">
        <w:t>ia Berga n. 21 Montagnana (PD)</w:t>
      </w:r>
      <w:r>
        <w:t>;</w:t>
      </w:r>
    </w:p>
    <w:p w:rsidR="006A4B7F" w:rsidRDefault="006A4B7F" w:rsidP="00B17775">
      <w:pPr>
        <w:pStyle w:val="Corpotesto"/>
        <w:spacing w:line="456" w:lineRule="auto"/>
        <w:ind w:left="111" w:right="1208"/>
        <w:jc w:val="both"/>
      </w:pPr>
      <w:r>
        <w:t>- Sede e</w:t>
      </w:r>
      <w:r w:rsidRPr="006A4B7F">
        <w:t>x Ospedale di Montagnana in via Ospedale n. 16</w:t>
      </w:r>
      <w:r>
        <w:t xml:space="preserve"> Montagnana (PD).</w:t>
      </w:r>
    </w:p>
    <w:p w:rsidR="006A4B7F" w:rsidRPr="006A4B7F" w:rsidRDefault="00A16B5F" w:rsidP="00B17775">
      <w:pPr>
        <w:pStyle w:val="Corpotesto"/>
        <w:spacing w:line="456" w:lineRule="auto"/>
        <w:ind w:left="111" w:right="1208"/>
        <w:jc w:val="both"/>
        <w:rPr>
          <w:u w:val="single"/>
        </w:rPr>
      </w:pPr>
      <w:r w:rsidRPr="00A16B5F">
        <w:rPr>
          <w:u w:val="single"/>
        </w:rPr>
        <w:t>Si precisa che l’Ente ha in programma il trasferimento totale degli ospiti presso la struttura di via ospedale</w:t>
      </w:r>
      <w:r>
        <w:rPr>
          <w:u w:val="single"/>
        </w:rPr>
        <w:t xml:space="preserve"> N.16</w:t>
      </w:r>
      <w:r w:rsidRPr="00A16B5F">
        <w:rPr>
          <w:u w:val="single"/>
        </w:rPr>
        <w:t>, per cui il servizio di ritiro e consegna, in tale eventualità, previa comunicazione, sarà solo per la struttura sita in Via ospedale.</w:t>
      </w:r>
    </w:p>
    <w:p w:rsidR="00516E19" w:rsidRDefault="00516E19" w:rsidP="00B17775">
      <w:pPr>
        <w:pStyle w:val="Corpotesto"/>
        <w:spacing w:line="456" w:lineRule="auto"/>
        <w:ind w:left="111" w:right="1208"/>
        <w:jc w:val="both"/>
      </w:pPr>
    </w:p>
    <w:p w:rsidR="00515A25" w:rsidRDefault="00A65848">
      <w:pPr>
        <w:pStyle w:val="Paragrafoelenco"/>
        <w:numPr>
          <w:ilvl w:val="0"/>
          <w:numId w:val="4"/>
        </w:numPr>
        <w:tabs>
          <w:tab w:val="left" w:pos="352"/>
        </w:tabs>
        <w:spacing w:before="177"/>
        <w:ind w:left="351" w:hanging="241"/>
        <w:jc w:val="both"/>
      </w:pPr>
      <w:r>
        <w:t>CONDIZIONE RISOLUTIVA DEL</w:t>
      </w:r>
      <w:r>
        <w:rPr>
          <w:spacing w:val="-3"/>
        </w:rPr>
        <w:t xml:space="preserve"> </w:t>
      </w:r>
      <w:r>
        <w:t>CONTRATTO</w:t>
      </w:r>
    </w:p>
    <w:p w:rsidR="00515A25" w:rsidRDefault="00515A25">
      <w:pPr>
        <w:pStyle w:val="Corpotesto"/>
        <w:spacing w:before="9"/>
        <w:rPr>
          <w:sz w:val="19"/>
        </w:rPr>
      </w:pPr>
    </w:p>
    <w:p w:rsidR="00515A25" w:rsidRDefault="00A65848" w:rsidP="0065350F">
      <w:pPr>
        <w:pStyle w:val="Corpotesto"/>
        <w:spacing w:line="456" w:lineRule="auto"/>
        <w:ind w:left="111" w:right="1209"/>
        <w:jc w:val="both"/>
      </w:pPr>
      <w:r>
        <w:t xml:space="preserve">L’efficacia, l’esistenza e la validità del presente contratto sono sottoposte alla condizione risolutiva della rispondenza dell’appaltatore ai requisiti utili ai fini del rilascio della certificazione antimafia, nonché dell’assenza di tentativi o elementi di infiltrazioni mafiose. Qualora, successivamente alla conclusione degli accertamenti corrispondenti alle informazioni antimafia, ai sensi del D.P.R. n. 252/98, risultassero a carico dell’appaltatore tentativi o elementi di infiltrazioni mafiose, ovvero emergesse il difetto di uno qualunque dei requisiti richiesti ai fini della certificazione antimafia, si verificherà la condizione risolutiva del presente contratto, che pertanto si intenderà risolto ipso iure e con effetti erga omnes, senza necessità di alcuna </w:t>
      </w:r>
      <w:r>
        <w:lastRenderedPageBreak/>
        <w:t xml:space="preserve">comunicazione e/o azione in tal senso. Il committente sarà liberato da ogni </w:t>
      </w:r>
      <w:r w:rsidR="0065350F">
        <w:t>vincolo e/</w:t>
      </w:r>
      <w:r>
        <w:t>o obbligazione derivante dallo stesso, salvi tutti i diritti, tanto restitutori quanto risarcitori, derivanti dalla esecuzione - anche parziale - del contratto. L’appaltatore si impegna a sottoporre a identica condizione risolutiva i</w:t>
      </w:r>
      <w:r>
        <w:rPr>
          <w:spacing w:val="-41"/>
        </w:rPr>
        <w:t xml:space="preserve"> </w:t>
      </w:r>
      <w:r>
        <w:t>contratti che dovesse stipulare con eventuali subappaltatori.</w:t>
      </w:r>
    </w:p>
    <w:p w:rsidR="00516E19" w:rsidRDefault="00516E19">
      <w:pPr>
        <w:pStyle w:val="Corpotesto"/>
        <w:spacing w:line="456" w:lineRule="auto"/>
        <w:ind w:left="111" w:right="1207"/>
        <w:jc w:val="both"/>
      </w:pPr>
    </w:p>
    <w:p w:rsidR="00515A25" w:rsidRDefault="00A65848">
      <w:pPr>
        <w:pStyle w:val="Paragrafoelenco"/>
        <w:numPr>
          <w:ilvl w:val="0"/>
          <w:numId w:val="4"/>
        </w:numPr>
        <w:tabs>
          <w:tab w:val="left" w:pos="350"/>
        </w:tabs>
        <w:spacing w:line="250" w:lineRule="exact"/>
        <w:ind w:left="349" w:hanging="239"/>
      </w:pPr>
      <w:r>
        <w:t>VALORE DEL</w:t>
      </w:r>
      <w:r>
        <w:rPr>
          <w:spacing w:val="-2"/>
        </w:rPr>
        <w:t xml:space="preserve"> </w:t>
      </w:r>
      <w:r>
        <w:t>CONTRATTO</w:t>
      </w:r>
    </w:p>
    <w:p w:rsidR="00515A25" w:rsidRDefault="00515A25">
      <w:pPr>
        <w:pStyle w:val="Corpotesto"/>
        <w:spacing w:before="9"/>
        <w:rPr>
          <w:sz w:val="19"/>
        </w:rPr>
      </w:pPr>
    </w:p>
    <w:p w:rsidR="00515A25" w:rsidRDefault="00A65848">
      <w:pPr>
        <w:pStyle w:val="Corpotesto"/>
        <w:tabs>
          <w:tab w:val="left" w:leader="dot" w:pos="2276"/>
          <w:tab w:val="left" w:pos="7473"/>
        </w:tabs>
        <w:spacing w:line="456" w:lineRule="auto"/>
        <w:ind w:left="111" w:right="1206"/>
        <w:jc w:val="both"/>
      </w:pPr>
      <w:r>
        <w:t>L’importo   complessivo   annuo   del   presente   contratto   è</w:t>
      </w:r>
      <w:r>
        <w:rPr>
          <w:spacing w:val="10"/>
        </w:rPr>
        <w:t xml:space="preserve"> </w:t>
      </w:r>
      <w:r>
        <w:t>di €</w:t>
      </w:r>
      <w:r>
        <w:rPr>
          <w:u w:val="single"/>
        </w:rPr>
        <w:t xml:space="preserve"> </w:t>
      </w:r>
      <w:r>
        <w:rPr>
          <w:u w:val="single"/>
        </w:rPr>
        <w:tab/>
      </w:r>
      <w:r>
        <w:rPr>
          <w:spacing w:val="-18"/>
        </w:rPr>
        <w:t xml:space="preserve">= </w:t>
      </w:r>
      <w:r>
        <w:t>(</w:t>
      </w:r>
      <w:r>
        <w:tab/>
        <w:t>)</w:t>
      </w:r>
      <w:r>
        <w:rPr>
          <w:spacing w:val="11"/>
        </w:rPr>
        <w:t xml:space="preserve"> </w:t>
      </w:r>
      <w:r>
        <w:t>complessivi,</w:t>
      </w:r>
      <w:r>
        <w:rPr>
          <w:spacing w:val="10"/>
        </w:rPr>
        <w:t xml:space="preserve"> </w:t>
      </w:r>
      <w:r>
        <w:t>a</w:t>
      </w:r>
      <w:r>
        <w:rPr>
          <w:spacing w:val="8"/>
        </w:rPr>
        <w:t xml:space="preserve"> </w:t>
      </w:r>
      <w:r>
        <w:t>cui</w:t>
      </w:r>
      <w:r>
        <w:rPr>
          <w:spacing w:val="9"/>
        </w:rPr>
        <w:t xml:space="preserve"> </w:t>
      </w:r>
      <w:r>
        <w:t>si</w:t>
      </w:r>
      <w:r>
        <w:rPr>
          <w:spacing w:val="12"/>
        </w:rPr>
        <w:t xml:space="preserve"> </w:t>
      </w:r>
      <w:r>
        <w:t>aggiungono</w:t>
      </w:r>
      <w:r>
        <w:rPr>
          <w:spacing w:val="10"/>
        </w:rPr>
        <w:t xml:space="preserve"> </w:t>
      </w:r>
      <w:r>
        <w:t>oneri</w:t>
      </w:r>
      <w:r>
        <w:rPr>
          <w:spacing w:val="9"/>
        </w:rPr>
        <w:t xml:space="preserve"> </w:t>
      </w:r>
      <w:r>
        <w:t>per</w:t>
      </w:r>
      <w:r>
        <w:rPr>
          <w:spacing w:val="9"/>
        </w:rPr>
        <w:t xml:space="preserve"> </w:t>
      </w:r>
      <w:r>
        <w:t>la</w:t>
      </w:r>
      <w:r>
        <w:rPr>
          <w:spacing w:val="8"/>
        </w:rPr>
        <w:t xml:space="preserve"> </w:t>
      </w:r>
      <w:r>
        <w:t>sicurezza</w:t>
      </w:r>
      <w:r>
        <w:rPr>
          <w:spacing w:val="11"/>
        </w:rPr>
        <w:t xml:space="preserve"> </w:t>
      </w:r>
      <w:r>
        <w:t>da</w:t>
      </w:r>
    </w:p>
    <w:p w:rsidR="00515A25" w:rsidRDefault="00A65848">
      <w:pPr>
        <w:pStyle w:val="Corpotesto"/>
        <w:tabs>
          <w:tab w:val="left" w:pos="4149"/>
          <w:tab w:val="left" w:leader="dot" w:pos="6498"/>
        </w:tabs>
        <w:spacing w:line="252" w:lineRule="exact"/>
        <w:ind w:left="111"/>
        <w:jc w:val="both"/>
      </w:pPr>
      <w:r>
        <w:t>interferenza nelle</w:t>
      </w:r>
      <w:r>
        <w:rPr>
          <w:spacing w:val="9"/>
        </w:rPr>
        <w:t xml:space="preserve"> </w:t>
      </w:r>
      <w:r>
        <w:t>lavorazioni</w:t>
      </w:r>
      <w:r>
        <w:rPr>
          <w:spacing w:val="7"/>
        </w:rPr>
        <w:t xml:space="preserve"> </w:t>
      </w:r>
      <w:r>
        <w:t>€</w:t>
      </w:r>
      <w:r>
        <w:rPr>
          <w:u w:val="single"/>
        </w:rPr>
        <w:t xml:space="preserve"> </w:t>
      </w:r>
      <w:r>
        <w:rPr>
          <w:u w:val="single"/>
        </w:rPr>
        <w:tab/>
      </w:r>
      <w:r>
        <w:t>=</w:t>
      </w:r>
      <w:r>
        <w:rPr>
          <w:spacing w:val="7"/>
        </w:rPr>
        <w:t xml:space="preserve"> </w:t>
      </w:r>
      <w:r>
        <w:t>(</w:t>
      </w:r>
      <w:r>
        <w:tab/>
        <w:t>).</w:t>
      </w:r>
      <w:r>
        <w:rPr>
          <w:spacing w:val="5"/>
        </w:rPr>
        <w:t xml:space="preserve"> </w:t>
      </w:r>
      <w:r>
        <w:t>L’importo</w:t>
      </w:r>
    </w:p>
    <w:p w:rsidR="00515A25" w:rsidRDefault="00515A25">
      <w:pPr>
        <w:pStyle w:val="Corpotesto"/>
        <w:spacing w:before="8"/>
        <w:rPr>
          <w:sz w:val="19"/>
        </w:rPr>
      </w:pPr>
    </w:p>
    <w:p w:rsidR="00515A25" w:rsidRDefault="00A65848">
      <w:pPr>
        <w:pStyle w:val="Corpotesto"/>
        <w:tabs>
          <w:tab w:val="left" w:pos="3163"/>
          <w:tab w:val="left" w:pos="7468"/>
        </w:tabs>
        <w:spacing w:line="456" w:lineRule="auto"/>
        <w:ind w:left="111" w:right="1211"/>
        <w:jc w:val="both"/>
      </w:pPr>
      <w:r>
        <w:t>complessivo è</w:t>
      </w:r>
      <w:r>
        <w:rPr>
          <w:spacing w:val="13"/>
        </w:rPr>
        <w:t xml:space="preserve"> </w:t>
      </w:r>
      <w:r>
        <w:t>di</w:t>
      </w:r>
      <w:r>
        <w:rPr>
          <w:spacing w:val="33"/>
        </w:rPr>
        <w:t xml:space="preserve"> </w:t>
      </w:r>
      <w:r>
        <w:t>€</w:t>
      </w:r>
      <w:r>
        <w:rPr>
          <w:u w:val="single"/>
        </w:rPr>
        <w:t xml:space="preserve"> </w:t>
      </w:r>
      <w:r>
        <w:rPr>
          <w:u w:val="single"/>
        </w:rPr>
        <w:tab/>
      </w:r>
      <w:r>
        <w:t>= (………………………) complessivi, a cui si aggiungono oneri per la sicurezza da interferenza nelle</w:t>
      </w:r>
      <w:r>
        <w:rPr>
          <w:spacing w:val="38"/>
        </w:rPr>
        <w:t xml:space="preserve"> </w:t>
      </w:r>
      <w:r>
        <w:t>lavorazioni</w:t>
      </w:r>
      <w:r>
        <w:rPr>
          <w:spacing w:val="3"/>
        </w:rPr>
        <w:t xml:space="preserve"> </w:t>
      </w:r>
      <w:r>
        <w:t>€</w:t>
      </w:r>
      <w:r>
        <w:rPr>
          <w:u w:val="single"/>
        </w:rPr>
        <w:t xml:space="preserve"> </w:t>
      </w:r>
      <w:r>
        <w:rPr>
          <w:u w:val="single"/>
        </w:rPr>
        <w:tab/>
      </w:r>
      <w:r>
        <w:rPr>
          <w:spacing w:val="-18"/>
        </w:rPr>
        <w:t xml:space="preserve">= </w:t>
      </w:r>
      <w:r>
        <w:t>(………………………). Gli importi indicati sono comprensivi di tutti i costi ed oneri fiscali, esclusa I.V.A, connessi all’erogazione dei servizi in</w:t>
      </w:r>
      <w:r>
        <w:rPr>
          <w:spacing w:val="-11"/>
        </w:rPr>
        <w:t xml:space="preserve"> </w:t>
      </w:r>
      <w:r>
        <w:t>oggetto.</w:t>
      </w:r>
      <w:r w:rsidR="005256B4">
        <w:t xml:space="preserve"> </w:t>
      </w:r>
      <w:r w:rsidR="005256B4" w:rsidRPr="005256B4">
        <w:t>L’appalto avrà durata di anni 3 (tre), con decorrenza dalla data di effettivo inizio del servizio.</w:t>
      </w:r>
    </w:p>
    <w:p w:rsidR="005256B4" w:rsidRDefault="005256B4">
      <w:pPr>
        <w:pStyle w:val="Corpotesto"/>
        <w:tabs>
          <w:tab w:val="left" w:pos="3163"/>
          <w:tab w:val="left" w:pos="7468"/>
        </w:tabs>
        <w:spacing w:line="456" w:lineRule="auto"/>
        <w:ind w:left="111" w:right="1211"/>
        <w:jc w:val="both"/>
      </w:pPr>
    </w:p>
    <w:p w:rsidR="00515A25" w:rsidRDefault="005256B4">
      <w:pPr>
        <w:pStyle w:val="Paragrafoelenco"/>
        <w:numPr>
          <w:ilvl w:val="0"/>
          <w:numId w:val="4"/>
        </w:numPr>
        <w:tabs>
          <w:tab w:val="left" w:pos="352"/>
        </w:tabs>
        <w:spacing w:line="250" w:lineRule="exact"/>
        <w:ind w:left="351" w:hanging="241"/>
      </w:pPr>
      <w:r>
        <w:t>RI</w:t>
      </w:r>
      <w:r w:rsidR="000A229F">
        <w:t>NNOVO</w:t>
      </w:r>
      <w:r>
        <w:t xml:space="preserve"> DEL CONTRATTO</w:t>
      </w:r>
    </w:p>
    <w:p w:rsidR="00515A25" w:rsidRDefault="00515A25">
      <w:pPr>
        <w:pStyle w:val="Corpotesto"/>
        <w:spacing w:before="9"/>
        <w:rPr>
          <w:sz w:val="19"/>
        </w:rPr>
      </w:pPr>
    </w:p>
    <w:p w:rsidR="005256B4" w:rsidRDefault="005256B4" w:rsidP="005256B4">
      <w:pPr>
        <w:pStyle w:val="Corpotesto"/>
        <w:spacing w:line="456" w:lineRule="auto"/>
        <w:ind w:left="111" w:right="1209"/>
        <w:jc w:val="both"/>
      </w:pPr>
      <w:r>
        <w:t xml:space="preserve">l’Ente si riserva l’opzione di </w:t>
      </w:r>
      <w:r w:rsidR="000A229F">
        <w:t xml:space="preserve">rinnovare </w:t>
      </w:r>
      <w:r>
        <w:t xml:space="preserve">con l’aggiudicatario </w:t>
      </w:r>
      <w:r w:rsidR="000A229F">
        <w:t>i</w:t>
      </w:r>
      <w:r>
        <w:t>l contratto d</w:t>
      </w:r>
      <w:r w:rsidR="000A229F">
        <w:t>i</w:t>
      </w:r>
      <w:r>
        <w:t xml:space="preserve"> servizio per un ulteriore periodo massimo di </w:t>
      </w:r>
      <w:r w:rsidR="000A229F">
        <w:t>due</w:t>
      </w:r>
      <w:r>
        <w:t xml:space="preserve"> ann</w:t>
      </w:r>
      <w:r w:rsidR="000A229F">
        <w:t>i</w:t>
      </w:r>
      <w:r>
        <w:t>. Tale intenzione dovrà essere esercitata dall’Ente previa verifica di opportunità e convenienza almeno tre mesi prima dello scadere del contratto.</w:t>
      </w:r>
    </w:p>
    <w:p w:rsidR="00515A25" w:rsidRDefault="000A229F" w:rsidP="005256B4">
      <w:pPr>
        <w:pStyle w:val="Corpotesto"/>
        <w:spacing w:line="456" w:lineRule="auto"/>
        <w:ind w:left="111" w:right="1209"/>
        <w:jc w:val="both"/>
      </w:pPr>
      <w:r>
        <w:t>Il rinnovo</w:t>
      </w:r>
      <w:r w:rsidR="005256B4">
        <w:t>, qualora esercitato, avverrà secondo le modalità previste dall’art. 35, comma 4, del D. Lgs. 50/2016.</w:t>
      </w:r>
    </w:p>
    <w:p w:rsidR="005256B4" w:rsidRDefault="005256B4" w:rsidP="005256B4">
      <w:pPr>
        <w:pStyle w:val="Corpotesto"/>
        <w:spacing w:line="456" w:lineRule="auto"/>
        <w:ind w:left="111" w:right="1209"/>
        <w:jc w:val="both"/>
      </w:pPr>
    </w:p>
    <w:p w:rsidR="00515A25" w:rsidRDefault="00A65848">
      <w:pPr>
        <w:pStyle w:val="Paragrafoelenco"/>
        <w:numPr>
          <w:ilvl w:val="0"/>
          <w:numId w:val="4"/>
        </w:numPr>
        <w:tabs>
          <w:tab w:val="left" w:pos="352"/>
        </w:tabs>
        <w:spacing w:line="249" w:lineRule="exact"/>
        <w:ind w:left="351" w:hanging="241"/>
      </w:pPr>
      <w:r>
        <w:t>CLAUSOLA DI REVISIONE DEI</w:t>
      </w:r>
      <w:r>
        <w:rPr>
          <w:spacing w:val="-9"/>
        </w:rPr>
        <w:t xml:space="preserve"> </w:t>
      </w:r>
      <w:r>
        <w:t>PREZZI</w:t>
      </w:r>
    </w:p>
    <w:p w:rsidR="00515A25" w:rsidRDefault="00515A25">
      <w:pPr>
        <w:pStyle w:val="Corpotesto"/>
        <w:spacing w:before="9"/>
        <w:rPr>
          <w:sz w:val="19"/>
        </w:rPr>
      </w:pPr>
    </w:p>
    <w:p w:rsidR="00515A25" w:rsidRDefault="00A65848" w:rsidP="0045079F">
      <w:pPr>
        <w:pStyle w:val="Corpotesto"/>
        <w:spacing w:line="456" w:lineRule="auto"/>
        <w:ind w:left="111" w:right="1209"/>
        <w:jc w:val="both"/>
        <w:sectPr w:rsidR="00515A25" w:rsidSect="006403C7">
          <w:pgSz w:w="11910" w:h="16840"/>
          <w:pgMar w:top="1580" w:right="570" w:bottom="280" w:left="1420" w:header="720" w:footer="720" w:gutter="0"/>
          <w:cols w:space="720"/>
        </w:sectPr>
      </w:pPr>
      <w:r>
        <w:t xml:space="preserve">I prezzi offerti dall’appaltatore si intendono fissi ed </w:t>
      </w:r>
      <w:r w:rsidRPr="007E37DE">
        <w:t>invariabili per il primo anno</w:t>
      </w:r>
      <w:r>
        <w:t xml:space="preserve"> del servizio; successivamente i prezzi potranno essere sottoposti ad eventuale revisione, con cadenza annuale, sulla base di istruttoria condotta dal </w:t>
      </w:r>
      <w:r w:rsidR="007E37DE">
        <w:t>C</w:t>
      </w:r>
      <w:r>
        <w:t>ommittente a seguito</w:t>
      </w:r>
      <w:bookmarkStart w:id="1" w:name="_GoBack"/>
      <w:bookmarkEnd w:id="1"/>
    </w:p>
    <w:p w:rsidR="00515A25" w:rsidRDefault="007E37DE" w:rsidP="0045079F">
      <w:pPr>
        <w:pStyle w:val="Corpotesto"/>
        <w:spacing w:line="456" w:lineRule="auto"/>
        <w:ind w:right="1215"/>
        <w:jc w:val="both"/>
      </w:pPr>
      <w:r>
        <w:lastRenderedPageBreak/>
        <w:t>d</w:t>
      </w:r>
      <w:r w:rsidR="00C44FA5">
        <w:t xml:space="preserve">ella </w:t>
      </w:r>
      <w:r w:rsidR="00A65848">
        <w:t xml:space="preserve">documentazione fornita dall’appaltatore che dimostri un effettivo aumento dei salari contrattuali o dei costi dei fattori produttivi, ai sensi di </w:t>
      </w:r>
      <w:r w:rsidR="009C607C">
        <w:t>L</w:t>
      </w:r>
      <w:r w:rsidR="00A65848">
        <w:t>egge.</w:t>
      </w:r>
      <w:r w:rsidR="001D2608">
        <w:t xml:space="preserve"> La Stazione Appaltante ha</w:t>
      </w:r>
      <w:r w:rsidR="001D2608" w:rsidRPr="001D2608">
        <w:t xml:space="preserve"> stima</w:t>
      </w:r>
      <w:r w:rsidR="001D2608">
        <w:t xml:space="preserve">to </w:t>
      </w:r>
      <w:r w:rsidR="001D2608" w:rsidRPr="001D2608">
        <w:t>in € 14.013 € l’importo massimo complessivo della revisione dei prezzi (compresa l’ipotesi di rinnovo)</w:t>
      </w:r>
      <w:r w:rsidR="001D2608">
        <w:t>.</w:t>
      </w:r>
    </w:p>
    <w:p w:rsidR="00D52960" w:rsidRDefault="00D52960">
      <w:pPr>
        <w:pStyle w:val="Corpotesto"/>
        <w:spacing w:line="456" w:lineRule="auto"/>
        <w:ind w:left="111" w:right="1215"/>
        <w:jc w:val="both"/>
      </w:pPr>
    </w:p>
    <w:p w:rsidR="00515A25" w:rsidRDefault="00A65848">
      <w:pPr>
        <w:pStyle w:val="Paragrafoelenco"/>
        <w:numPr>
          <w:ilvl w:val="0"/>
          <w:numId w:val="4"/>
        </w:numPr>
        <w:tabs>
          <w:tab w:val="left" w:pos="352"/>
        </w:tabs>
        <w:spacing w:line="252" w:lineRule="exact"/>
        <w:ind w:left="351" w:hanging="241"/>
      </w:pPr>
      <w:r>
        <w:t>DECORRENZA E DURATA DEL</w:t>
      </w:r>
      <w:r>
        <w:rPr>
          <w:spacing w:val="-5"/>
        </w:rPr>
        <w:t xml:space="preserve"> </w:t>
      </w:r>
      <w:r>
        <w:t>CONTRATTO</w:t>
      </w:r>
    </w:p>
    <w:p w:rsidR="00515A25" w:rsidRDefault="00515A25">
      <w:pPr>
        <w:pStyle w:val="Corpotesto"/>
        <w:spacing w:before="9"/>
        <w:rPr>
          <w:sz w:val="19"/>
        </w:rPr>
      </w:pPr>
    </w:p>
    <w:p w:rsidR="00515A25" w:rsidRDefault="00A65848">
      <w:pPr>
        <w:pStyle w:val="Corpotesto"/>
        <w:tabs>
          <w:tab w:val="left" w:leader="dot" w:pos="2568"/>
        </w:tabs>
        <w:spacing w:line="456" w:lineRule="auto"/>
        <w:ind w:left="111" w:right="1207"/>
        <w:jc w:val="both"/>
      </w:pPr>
      <w:r>
        <w:t xml:space="preserve">Il presente contratto ha durata di anni </w:t>
      </w:r>
      <w:r w:rsidR="00D52960">
        <w:t>TRE</w:t>
      </w:r>
      <w:r>
        <w:t xml:space="preserve"> decorrenti dal ………………. e con termine</w:t>
      </w:r>
      <w:r>
        <w:rPr>
          <w:spacing w:val="-9"/>
        </w:rPr>
        <w:t xml:space="preserve"> </w:t>
      </w:r>
      <w:r>
        <w:t>al</w:t>
      </w:r>
      <w:r>
        <w:tab/>
        <w:t>Alla</w:t>
      </w:r>
      <w:r>
        <w:rPr>
          <w:spacing w:val="-10"/>
        </w:rPr>
        <w:t xml:space="preserve"> </w:t>
      </w:r>
      <w:r>
        <w:t>scadenza</w:t>
      </w:r>
      <w:r>
        <w:rPr>
          <w:spacing w:val="-12"/>
        </w:rPr>
        <w:t xml:space="preserve"> </w:t>
      </w:r>
      <w:r>
        <w:t>si</w:t>
      </w:r>
      <w:r>
        <w:rPr>
          <w:spacing w:val="-11"/>
        </w:rPr>
        <w:t xml:space="preserve"> </w:t>
      </w:r>
      <w:r>
        <w:t>intenderà</w:t>
      </w:r>
      <w:r>
        <w:rPr>
          <w:spacing w:val="-12"/>
        </w:rPr>
        <w:t xml:space="preserve"> </w:t>
      </w:r>
      <w:r>
        <w:t>risolto</w:t>
      </w:r>
      <w:r>
        <w:rPr>
          <w:spacing w:val="-13"/>
        </w:rPr>
        <w:t xml:space="preserve"> </w:t>
      </w:r>
      <w:r>
        <w:t>di</w:t>
      </w:r>
      <w:r>
        <w:rPr>
          <w:spacing w:val="-11"/>
        </w:rPr>
        <w:t xml:space="preserve"> </w:t>
      </w:r>
      <w:r>
        <w:t>diritto,</w:t>
      </w:r>
      <w:r>
        <w:rPr>
          <w:spacing w:val="-11"/>
        </w:rPr>
        <w:t xml:space="preserve"> </w:t>
      </w:r>
      <w:r>
        <w:t>senza</w:t>
      </w:r>
      <w:r>
        <w:rPr>
          <w:spacing w:val="-10"/>
        </w:rPr>
        <w:t xml:space="preserve"> </w:t>
      </w:r>
      <w:r>
        <w:t>bisogno</w:t>
      </w:r>
    </w:p>
    <w:p w:rsidR="00515A25" w:rsidRDefault="00A65848">
      <w:pPr>
        <w:pStyle w:val="Corpotesto"/>
        <w:spacing w:line="456" w:lineRule="auto"/>
        <w:ind w:left="111" w:right="1208"/>
        <w:jc w:val="both"/>
      </w:pPr>
      <w:r>
        <w:t xml:space="preserve">di alcuna formalità. Il committente si riserva la facoltà di rinnovare il contratto, alle medesime condizioni, per una durata pari a </w:t>
      </w:r>
      <w:r w:rsidR="009C7FB5">
        <w:t>24</w:t>
      </w:r>
      <w:r>
        <w:t xml:space="preserve"> mesi. L’Ente esercita tale facoltà comunicandola</w:t>
      </w:r>
      <w:r>
        <w:rPr>
          <w:spacing w:val="-11"/>
        </w:rPr>
        <w:t xml:space="preserve"> </w:t>
      </w:r>
      <w:r>
        <w:t>all’appaltatore</w:t>
      </w:r>
      <w:r>
        <w:rPr>
          <w:spacing w:val="-8"/>
        </w:rPr>
        <w:t xml:space="preserve"> </w:t>
      </w:r>
      <w:r>
        <w:t>mediante</w:t>
      </w:r>
      <w:r>
        <w:rPr>
          <w:spacing w:val="-10"/>
        </w:rPr>
        <w:t xml:space="preserve"> </w:t>
      </w:r>
      <w:r>
        <w:t>posta</w:t>
      </w:r>
      <w:r>
        <w:rPr>
          <w:spacing w:val="-9"/>
        </w:rPr>
        <w:t xml:space="preserve"> </w:t>
      </w:r>
      <w:r>
        <w:t>elettronica</w:t>
      </w:r>
      <w:r>
        <w:rPr>
          <w:spacing w:val="-8"/>
        </w:rPr>
        <w:t xml:space="preserve"> </w:t>
      </w:r>
      <w:r>
        <w:t>certificata</w:t>
      </w:r>
      <w:r>
        <w:rPr>
          <w:spacing w:val="-8"/>
        </w:rPr>
        <w:t xml:space="preserve"> </w:t>
      </w:r>
      <w:r>
        <w:t>almeno</w:t>
      </w:r>
      <w:r>
        <w:rPr>
          <w:spacing w:val="-9"/>
        </w:rPr>
        <w:t xml:space="preserve"> </w:t>
      </w:r>
      <w:r w:rsidR="002250C2">
        <w:t>tre mesi</w:t>
      </w:r>
      <w:r>
        <w:t xml:space="preserve"> prima della scadenza del contratto</w:t>
      </w:r>
      <w:r>
        <w:rPr>
          <w:spacing w:val="-5"/>
        </w:rPr>
        <w:t xml:space="preserve"> </w:t>
      </w:r>
      <w:r>
        <w:t>originario.</w:t>
      </w:r>
    </w:p>
    <w:p w:rsidR="00D52960" w:rsidRDefault="00D52960">
      <w:pPr>
        <w:pStyle w:val="Corpotesto"/>
        <w:spacing w:line="456" w:lineRule="auto"/>
        <w:ind w:left="111" w:right="1208"/>
        <w:jc w:val="both"/>
      </w:pPr>
    </w:p>
    <w:p w:rsidR="00515A25" w:rsidRDefault="00A65848">
      <w:pPr>
        <w:pStyle w:val="Paragrafoelenco"/>
        <w:numPr>
          <w:ilvl w:val="0"/>
          <w:numId w:val="4"/>
        </w:numPr>
        <w:tabs>
          <w:tab w:val="left" w:pos="352"/>
        </w:tabs>
        <w:spacing w:line="249" w:lineRule="exact"/>
        <w:ind w:left="351" w:hanging="241"/>
      </w:pPr>
      <w:r>
        <w:t>PERIODO DI</w:t>
      </w:r>
      <w:r>
        <w:rPr>
          <w:spacing w:val="-6"/>
        </w:rPr>
        <w:t xml:space="preserve"> </w:t>
      </w:r>
      <w:r>
        <w:t>PROVA</w:t>
      </w:r>
    </w:p>
    <w:p w:rsidR="00515A25" w:rsidRDefault="00515A25">
      <w:pPr>
        <w:pStyle w:val="Corpotesto"/>
        <w:spacing w:before="5"/>
        <w:rPr>
          <w:sz w:val="19"/>
        </w:rPr>
      </w:pPr>
    </w:p>
    <w:p w:rsidR="00515A25" w:rsidRDefault="00A65848">
      <w:pPr>
        <w:pStyle w:val="Corpotesto"/>
        <w:spacing w:line="456" w:lineRule="auto"/>
        <w:ind w:left="111" w:right="1208"/>
        <w:jc w:val="both"/>
      </w:pPr>
      <w:r>
        <w:t>Per i primi sei mesi il contratto s’intenderà conferito a titolo di prova, al fine di consentire al</w:t>
      </w:r>
      <w:r w:rsidR="00871D62">
        <w:t xml:space="preserve"> Committente</w:t>
      </w:r>
      <w:r>
        <w:t xml:space="preserve"> una valutazione di conformità dei servizi resi conformemente al presente capitolato, e alla offerta tecnica presentata dall’</w:t>
      </w:r>
      <w:r w:rsidR="00871D62">
        <w:t>Appaltatore</w:t>
      </w:r>
      <w:r>
        <w:t>.</w:t>
      </w:r>
    </w:p>
    <w:p w:rsidR="00515A25" w:rsidRDefault="00A65848" w:rsidP="00871D62">
      <w:pPr>
        <w:pStyle w:val="Corpotesto"/>
        <w:spacing w:line="456" w:lineRule="auto"/>
        <w:ind w:left="111" w:right="1206"/>
        <w:jc w:val="both"/>
        <w:sectPr w:rsidR="00515A25" w:rsidSect="006403C7">
          <w:pgSz w:w="11910" w:h="16840"/>
          <w:pgMar w:top="1580" w:right="570" w:bottom="280" w:left="1420" w:header="720" w:footer="720" w:gutter="0"/>
          <w:cols w:space="720"/>
        </w:sectPr>
      </w:pPr>
      <w:r>
        <w:t>Durante</w:t>
      </w:r>
      <w:r>
        <w:rPr>
          <w:spacing w:val="-14"/>
        </w:rPr>
        <w:t xml:space="preserve"> </w:t>
      </w:r>
      <w:r>
        <w:t>tale</w:t>
      </w:r>
      <w:r>
        <w:rPr>
          <w:spacing w:val="-13"/>
        </w:rPr>
        <w:t xml:space="preserve"> </w:t>
      </w:r>
      <w:r>
        <w:t>periodo</w:t>
      </w:r>
      <w:r>
        <w:rPr>
          <w:spacing w:val="-14"/>
        </w:rPr>
        <w:t xml:space="preserve"> </w:t>
      </w:r>
      <w:r w:rsidR="00871D62">
        <w:t>la Committente</w:t>
      </w:r>
      <w:r>
        <w:rPr>
          <w:spacing w:val="-15"/>
        </w:rPr>
        <w:t xml:space="preserve"> </w:t>
      </w:r>
      <w:r>
        <w:t>potrà,</w:t>
      </w:r>
      <w:r>
        <w:rPr>
          <w:spacing w:val="-13"/>
        </w:rPr>
        <w:t xml:space="preserve"> </w:t>
      </w:r>
      <w:r>
        <w:t>a</w:t>
      </w:r>
      <w:r>
        <w:rPr>
          <w:spacing w:val="-14"/>
        </w:rPr>
        <w:t xml:space="preserve"> </w:t>
      </w:r>
      <w:r>
        <w:t>suo</w:t>
      </w:r>
      <w:r>
        <w:rPr>
          <w:spacing w:val="-13"/>
        </w:rPr>
        <w:t xml:space="preserve"> </w:t>
      </w:r>
      <w:r>
        <w:t>insindacabile</w:t>
      </w:r>
      <w:r>
        <w:rPr>
          <w:spacing w:val="-13"/>
        </w:rPr>
        <w:t xml:space="preserve"> </w:t>
      </w:r>
      <w:r>
        <w:t>giudizio,</w:t>
      </w:r>
      <w:r>
        <w:rPr>
          <w:spacing w:val="-14"/>
        </w:rPr>
        <w:t xml:space="preserve"> </w:t>
      </w:r>
      <w:r>
        <w:t>ai</w:t>
      </w:r>
      <w:r>
        <w:rPr>
          <w:spacing w:val="-12"/>
        </w:rPr>
        <w:t xml:space="preserve"> </w:t>
      </w:r>
      <w:r>
        <w:t>sensi</w:t>
      </w:r>
      <w:r>
        <w:rPr>
          <w:spacing w:val="-12"/>
        </w:rPr>
        <w:t xml:space="preserve"> </w:t>
      </w:r>
      <w:r>
        <w:t>degli</w:t>
      </w:r>
      <w:r>
        <w:rPr>
          <w:spacing w:val="-13"/>
        </w:rPr>
        <w:t xml:space="preserve"> </w:t>
      </w:r>
      <w:r>
        <w:t>artt.</w:t>
      </w:r>
      <w:r>
        <w:rPr>
          <w:spacing w:val="-13"/>
        </w:rPr>
        <w:t xml:space="preserve"> </w:t>
      </w:r>
      <w:r>
        <w:t>1341 e 1373 del codice civile, recedere dal contratto per comprovata inefficienza ed insoddisfazione</w:t>
      </w:r>
      <w:r>
        <w:rPr>
          <w:spacing w:val="-16"/>
        </w:rPr>
        <w:t xml:space="preserve"> </w:t>
      </w:r>
      <w:r>
        <w:t>del</w:t>
      </w:r>
      <w:r>
        <w:rPr>
          <w:spacing w:val="-16"/>
        </w:rPr>
        <w:t xml:space="preserve"> </w:t>
      </w:r>
      <w:r>
        <w:t>servizio,</w:t>
      </w:r>
      <w:r>
        <w:rPr>
          <w:spacing w:val="-14"/>
        </w:rPr>
        <w:t xml:space="preserve"> </w:t>
      </w:r>
      <w:r>
        <w:t>mediante</w:t>
      </w:r>
      <w:r>
        <w:rPr>
          <w:spacing w:val="-15"/>
        </w:rPr>
        <w:t xml:space="preserve"> </w:t>
      </w:r>
      <w:r>
        <w:t>semplice</w:t>
      </w:r>
      <w:r>
        <w:rPr>
          <w:spacing w:val="-18"/>
        </w:rPr>
        <w:t xml:space="preserve"> </w:t>
      </w:r>
      <w:r>
        <w:t>preavviso</w:t>
      </w:r>
      <w:r>
        <w:rPr>
          <w:spacing w:val="-15"/>
        </w:rPr>
        <w:t xml:space="preserve"> </w:t>
      </w:r>
      <w:r>
        <w:t>comunicato</w:t>
      </w:r>
      <w:r>
        <w:rPr>
          <w:spacing w:val="-18"/>
        </w:rPr>
        <w:t xml:space="preserve"> </w:t>
      </w:r>
      <w:r>
        <w:t>in</w:t>
      </w:r>
      <w:r>
        <w:rPr>
          <w:spacing w:val="-19"/>
        </w:rPr>
        <w:t xml:space="preserve"> </w:t>
      </w:r>
      <w:r>
        <w:t>forma</w:t>
      </w:r>
      <w:r>
        <w:rPr>
          <w:spacing w:val="-15"/>
        </w:rPr>
        <w:t xml:space="preserve"> </w:t>
      </w:r>
      <w:r>
        <w:t>scritta prima della scadenza del periodo di prova. In tal</w:t>
      </w:r>
      <w:r w:rsidR="00871D62">
        <w:t>e</w:t>
      </w:r>
      <w:r>
        <w:t xml:space="preserve"> eventualità </w:t>
      </w:r>
      <w:r w:rsidR="00871D62">
        <w:t xml:space="preserve">all’Appaltatore </w:t>
      </w:r>
      <w:r>
        <w:t>spetterà il solo corrispettivo dei servizi già</w:t>
      </w:r>
      <w:r>
        <w:rPr>
          <w:spacing w:val="-19"/>
        </w:rPr>
        <w:t xml:space="preserve"> </w:t>
      </w:r>
      <w:r>
        <w:t>erogati, con</w:t>
      </w:r>
    </w:p>
    <w:p w:rsidR="00515A25" w:rsidRDefault="00A65848">
      <w:pPr>
        <w:pStyle w:val="Corpotesto"/>
        <w:spacing w:line="456" w:lineRule="auto"/>
        <w:ind w:left="111" w:right="1214"/>
        <w:jc w:val="both"/>
      </w:pPr>
      <w:r>
        <w:lastRenderedPageBreak/>
        <w:t>esclusione d’ogni rimborso o indennizzo a qualsiasi titolo, mentre l</w:t>
      </w:r>
      <w:r w:rsidR="00871D62">
        <w:t>a Committente</w:t>
      </w:r>
      <w:r>
        <w:t xml:space="preserve"> procederà all’incameramento del deposito cauzionale, salva la richiesta del risarcimento di maggiori danni arrecati.</w:t>
      </w:r>
    </w:p>
    <w:p w:rsidR="00E767CD" w:rsidRDefault="00E767CD" w:rsidP="00E767CD">
      <w:pPr>
        <w:pStyle w:val="Corpotesto"/>
        <w:spacing w:line="456" w:lineRule="auto"/>
        <w:ind w:left="111" w:right="1214"/>
        <w:jc w:val="both"/>
      </w:pPr>
      <w:r>
        <w:t>In particolare l</w:t>
      </w:r>
      <w:r w:rsidR="00871D62">
        <w:t>a Committente</w:t>
      </w:r>
      <w:r>
        <w:t xml:space="preserve"> valuterà, tramite proprio personale, la capacità dell’Appaltatore a mantenere e riprodurre le prestazioni richieste dal capitolato speciale d’appalto e dichiarate con l’offerta in sede di gara, prevedendo una specifica e puntuale verifica tesa ad appurare il rispetto degli obblighi contrattuali:</w:t>
      </w:r>
    </w:p>
    <w:p w:rsidR="00E767CD" w:rsidRDefault="00E767CD" w:rsidP="00E767CD">
      <w:pPr>
        <w:pStyle w:val="Corpotesto"/>
        <w:spacing w:line="456" w:lineRule="auto"/>
        <w:ind w:left="111" w:right="1214"/>
        <w:jc w:val="both"/>
      </w:pPr>
      <w:r>
        <w:t xml:space="preserve">- la precisione e l’accuratezza nello svolgimento del servizio; </w:t>
      </w:r>
    </w:p>
    <w:p w:rsidR="00E767CD" w:rsidRDefault="00E767CD" w:rsidP="00E767CD">
      <w:pPr>
        <w:pStyle w:val="Corpotesto"/>
        <w:spacing w:line="456" w:lineRule="auto"/>
        <w:ind w:left="111" w:right="1214"/>
        <w:jc w:val="both"/>
      </w:pPr>
      <w:r>
        <w:t xml:space="preserve">- l’organizzazione raggiunta e la disponibilità nella gestione di eventuali situazioni critiche; </w:t>
      </w:r>
    </w:p>
    <w:p w:rsidR="00E767CD" w:rsidRDefault="00E767CD" w:rsidP="00E767CD">
      <w:pPr>
        <w:pStyle w:val="Corpotesto"/>
        <w:spacing w:line="456" w:lineRule="auto"/>
        <w:ind w:left="111" w:right="1214"/>
        <w:jc w:val="both"/>
      </w:pPr>
      <w:r>
        <w:t xml:space="preserve">Entro 45 giorni dalla scadenza del termine dei suddetti 6 mesi, nel caso in cui l’esito del periodo di prova dovesse risultare negativo </w:t>
      </w:r>
      <w:r w:rsidR="00871D62">
        <w:t>la Committente</w:t>
      </w:r>
      <w:r>
        <w:t xml:space="preserve"> provvederà a: </w:t>
      </w:r>
    </w:p>
    <w:p w:rsidR="00E767CD" w:rsidRDefault="00E767CD" w:rsidP="00E767CD">
      <w:pPr>
        <w:pStyle w:val="Corpotesto"/>
        <w:spacing w:line="456" w:lineRule="auto"/>
        <w:ind w:left="111" w:right="1214"/>
        <w:jc w:val="both"/>
      </w:pPr>
      <w:r>
        <w:t>-</w:t>
      </w:r>
      <w:r>
        <w:tab/>
        <w:t>predisporre apposita relazione con gli elementi comprovanti la non accettabilità del servizio reso, previa contestazione in contraddittorio delle cause dell’inadeguatezza del servizio offerto;</w:t>
      </w:r>
    </w:p>
    <w:p w:rsidR="00E767CD" w:rsidRDefault="00E767CD" w:rsidP="00E767CD">
      <w:pPr>
        <w:pStyle w:val="Corpotesto"/>
        <w:spacing w:line="456" w:lineRule="auto"/>
        <w:ind w:left="111" w:right="1214"/>
        <w:jc w:val="both"/>
      </w:pPr>
      <w:r>
        <w:t>-</w:t>
      </w:r>
      <w:r>
        <w:tab/>
        <w:t xml:space="preserve">comunicare all’Appaltatore entro 15 giorni di calendario dalla scadenza del periodo di prova l’avvio del procedimento per la risoluzione del contratto; </w:t>
      </w:r>
    </w:p>
    <w:p w:rsidR="00E767CD" w:rsidRDefault="00E767CD" w:rsidP="00E767CD">
      <w:pPr>
        <w:pStyle w:val="Corpotesto"/>
        <w:spacing w:line="456" w:lineRule="auto"/>
        <w:ind w:left="111" w:right="1214"/>
        <w:jc w:val="both"/>
      </w:pPr>
      <w:r>
        <w:t>-</w:t>
      </w:r>
      <w:r>
        <w:tab/>
        <w:t xml:space="preserve">affidare il servizio ad un’altra Ditta, utilizzando, se possibile ed opportuno, la graduatoria della procedura concorsuale. </w:t>
      </w:r>
    </w:p>
    <w:p w:rsidR="00E767CD" w:rsidRDefault="00E767CD" w:rsidP="00E767CD">
      <w:pPr>
        <w:pStyle w:val="Corpotesto"/>
        <w:spacing w:line="456" w:lineRule="auto"/>
        <w:ind w:left="111" w:right="1214"/>
        <w:jc w:val="both"/>
      </w:pPr>
      <w:r>
        <w:t xml:space="preserve">Il contratto si intenderà risolto, ai sensi dell’Art. 1456 del Codice Civile. </w:t>
      </w:r>
    </w:p>
    <w:p w:rsidR="00E767CD" w:rsidRDefault="00E767CD" w:rsidP="00E767CD">
      <w:pPr>
        <w:pStyle w:val="Corpotesto"/>
        <w:spacing w:line="456" w:lineRule="auto"/>
        <w:ind w:left="111" w:right="1214"/>
        <w:jc w:val="both"/>
      </w:pPr>
      <w:r>
        <w:t>All’Appaltatore non sarà riconosciuto alcun indennizzo, ma si procederà al mero pagamento delle prestazioni regolarmente effettuate. L’ Appaltatore dovrà in ogni modo garantire la prosecuzione del servizio sino al subentro del nuovo soggetto.</w:t>
      </w:r>
    </w:p>
    <w:p w:rsidR="008E6AC7" w:rsidRDefault="008E6AC7">
      <w:pPr>
        <w:pStyle w:val="Corpotesto"/>
        <w:spacing w:line="456" w:lineRule="auto"/>
        <w:ind w:left="111" w:right="1214"/>
        <w:jc w:val="both"/>
      </w:pPr>
    </w:p>
    <w:p w:rsidR="00515A25" w:rsidRDefault="00A65848">
      <w:pPr>
        <w:pStyle w:val="Paragrafoelenco"/>
        <w:numPr>
          <w:ilvl w:val="0"/>
          <w:numId w:val="4"/>
        </w:numPr>
        <w:tabs>
          <w:tab w:val="left" w:pos="462"/>
        </w:tabs>
        <w:spacing w:line="251" w:lineRule="exact"/>
        <w:ind w:left="461" w:hanging="351"/>
      </w:pPr>
      <w:r>
        <w:t>GARANZIE</w:t>
      </w:r>
    </w:p>
    <w:p w:rsidR="00515A25" w:rsidRDefault="00515A25">
      <w:pPr>
        <w:pStyle w:val="Corpotesto"/>
        <w:spacing w:before="9"/>
        <w:rPr>
          <w:sz w:val="19"/>
        </w:rPr>
      </w:pPr>
    </w:p>
    <w:p w:rsidR="00515A25" w:rsidRDefault="00A65848">
      <w:pPr>
        <w:pStyle w:val="Corpotesto"/>
        <w:spacing w:line="456" w:lineRule="auto"/>
        <w:ind w:left="111" w:right="1207"/>
        <w:jc w:val="both"/>
      </w:pPr>
      <w:r>
        <w:t>A garanzia dell’esatto e puntuale adempimento degli obblighi assunti con il presente contratto conferisce una cauzione pari al ------------ dell’importo contrattuale, mediante polizza fidejussoria, n. --------------, della Società --------------, pari ad €. ---</w:t>
      </w:r>
    </w:p>
    <w:p w:rsidR="00515A25" w:rsidRDefault="00A65848">
      <w:pPr>
        <w:pStyle w:val="Corpotesto"/>
        <w:tabs>
          <w:tab w:val="left" w:leader="hyphen" w:pos="2009"/>
        </w:tabs>
        <w:spacing w:line="252" w:lineRule="exact"/>
        <w:ind w:left="111"/>
        <w:jc w:val="both"/>
      </w:pPr>
      <w:r>
        <w:t>------------,</w:t>
      </w:r>
      <w:r>
        <w:rPr>
          <w:spacing w:val="-3"/>
        </w:rPr>
        <w:t xml:space="preserve"> </w:t>
      </w:r>
      <w:r>
        <w:t>del</w:t>
      </w:r>
      <w:r>
        <w:tab/>
        <w:t>--.</w:t>
      </w:r>
    </w:p>
    <w:p w:rsidR="00666CF5" w:rsidRDefault="00666CF5">
      <w:pPr>
        <w:pStyle w:val="Corpotesto"/>
        <w:tabs>
          <w:tab w:val="left" w:leader="hyphen" w:pos="2009"/>
        </w:tabs>
        <w:spacing w:line="252" w:lineRule="exact"/>
        <w:ind w:left="111"/>
        <w:jc w:val="both"/>
      </w:pPr>
    </w:p>
    <w:p w:rsidR="00515A25" w:rsidRDefault="00515A25">
      <w:pPr>
        <w:pStyle w:val="Corpotesto"/>
        <w:spacing w:before="8"/>
        <w:rPr>
          <w:sz w:val="19"/>
        </w:rPr>
      </w:pPr>
    </w:p>
    <w:p w:rsidR="00515A25" w:rsidRDefault="00A65848">
      <w:pPr>
        <w:pStyle w:val="Paragrafoelenco"/>
        <w:numPr>
          <w:ilvl w:val="0"/>
          <w:numId w:val="4"/>
        </w:numPr>
        <w:tabs>
          <w:tab w:val="left" w:pos="460"/>
        </w:tabs>
        <w:ind w:left="459" w:hanging="349"/>
      </w:pPr>
      <w:r>
        <w:t>TRACCIABILITA’ DEI FLUSSI</w:t>
      </w:r>
      <w:r>
        <w:rPr>
          <w:spacing w:val="-9"/>
        </w:rPr>
        <w:t xml:space="preserve"> </w:t>
      </w:r>
      <w:r>
        <w:t>FINANZIARI</w:t>
      </w:r>
    </w:p>
    <w:p w:rsidR="00515A25" w:rsidRDefault="00515A25">
      <w:pPr>
        <w:pStyle w:val="Corpotesto"/>
        <w:spacing w:before="9"/>
        <w:rPr>
          <w:sz w:val="19"/>
        </w:rPr>
      </w:pPr>
    </w:p>
    <w:p w:rsidR="00515A25" w:rsidRDefault="00A65848">
      <w:pPr>
        <w:pStyle w:val="Corpotesto"/>
        <w:spacing w:line="456" w:lineRule="auto"/>
        <w:ind w:left="111" w:right="1208"/>
        <w:jc w:val="both"/>
      </w:pPr>
      <w:r>
        <w:t xml:space="preserve">L’appaltatore dichiara di assumere, a pena di nullità del presente contratto, gli obblighi di tracciabilità dei flussi finanziari di cui all’art. 3 della l. 13 agosto 2010 n. 136 e successive </w:t>
      </w:r>
      <w:r>
        <w:lastRenderedPageBreak/>
        <w:t>modificazioni ed integrazioni. Ai fini della tracciabilità dei flussi finanziari inerenti il presente appalto, l’esecutore prende atto del seguente codice: codice</w:t>
      </w:r>
      <w:r>
        <w:rPr>
          <w:spacing w:val="-3"/>
        </w:rPr>
        <w:t xml:space="preserve"> </w:t>
      </w:r>
      <w:r>
        <w:t>identificativo</w:t>
      </w:r>
      <w:r>
        <w:rPr>
          <w:spacing w:val="-4"/>
        </w:rPr>
        <w:t xml:space="preserve"> </w:t>
      </w:r>
      <w:r>
        <w:t>di</w:t>
      </w:r>
      <w:r>
        <w:rPr>
          <w:spacing w:val="-3"/>
        </w:rPr>
        <w:t xml:space="preserve"> </w:t>
      </w:r>
      <w:r>
        <w:t>gara</w:t>
      </w:r>
      <w:r>
        <w:rPr>
          <w:spacing w:val="-3"/>
        </w:rPr>
        <w:t xml:space="preserve"> </w:t>
      </w:r>
      <w:r>
        <w:t>(CIG)</w:t>
      </w:r>
      <w:r>
        <w:rPr>
          <w:spacing w:val="-3"/>
        </w:rPr>
        <w:t xml:space="preserve"> </w:t>
      </w:r>
      <w:r>
        <w:t>n.</w:t>
      </w:r>
      <w:r>
        <w:rPr>
          <w:spacing w:val="-2"/>
        </w:rPr>
        <w:t xml:space="preserve"> </w:t>
      </w:r>
      <w:r>
        <w:t>……...</w:t>
      </w:r>
      <w:r>
        <w:rPr>
          <w:spacing w:val="-4"/>
        </w:rPr>
        <w:t xml:space="preserve"> </w:t>
      </w:r>
      <w:r>
        <w:t>Ai</w:t>
      </w:r>
      <w:r>
        <w:rPr>
          <w:spacing w:val="-3"/>
        </w:rPr>
        <w:t xml:space="preserve"> </w:t>
      </w:r>
      <w:r>
        <w:t>sensi</w:t>
      </w:r>
      <w:r>
        <w:rPr>
          <w:spacing w:val="-5"/>
        </w:rPr>
        <w:t xml:space="preserve"> </w:t>
      </w:r>
      <w:r>
        <w:t>dell’art.</w:t>
      </w:r>
      <w:r>
        <w:rPr>
          <w:spacing w:val="-4"/>
        </w:rPr>
        <w:t xml:space="preserve"> </w:t>
      </w:r>
      <w:r>
        <w:t>3,</w:t>
      </w:r>
      <w:r>
        <w:rPr>
          <w:spacing w:val="-6"/>
        </w:rPr>
        <w:t xml:space="preserve"> </w:t>
      </w:r>
      <w:r>
        <w:t>comma</w:t>
      </w:r>
      <w:r>
        <w:rPr>
          <w:spacing w:val="-3"/>
        </w:rPr>
        <w:t xml:space="preserve"> </w:t>
      </w:r>
      <w:r>
        <w:t>8,</w:t>
      </w:r>
      <w:r>
        <w:rPr>
          <w:spacing w:val="-4"/>
        </w:rPr>
        <w:t xml:space="preserve"> </w:t>
      </w:r>
      <w:r>
        <w:t>della</w:t>
      </w:r>
      <w:r>
        <w:rPr>
          <w:spacing w:val="-3"/>
        </w:rPr>
        <w:t xml:space="preserve"> </w:t>
      </w:r>
      <w:r>
        <w:t>l.</w:t>
      </w:r>
      <w:r>
        <w:rPr>
          <w:spacing w:val="-4"/>
        </w:rPr>
        <w:t xml:space="preserve"> </w:t>
      </w:r>
      <w:r>
        <w:t>13 agosto 2010 n. 136 il contratto è risolto di diritto in tutti i casi in cui le transazioni sono state eseguite senza avvalersi di banche o della società Poste</w:t>
      </w:r>
      <w:r>
        <w:rPr>
          <w:spacing w:val="-12"/>
        </w:rPr>
        <w:t xml:space="preserve"> </w:t>
      </w:r>
      <w:r>
        <w:t>Italiane.</w:t>
      </w:r>
    </w:p>
    <w:p w:rsidR="003C63ED" w:rsidRDefault="003C63ED">
      <w:pPr>
        <w:pStyle w:val="Corpotesto"/>
        <w:spacing w:line="456" w:lineRule="auto"/>
        <w:ind w:left="111" w:right="1208"/>
        <w:jc w:val="both"/>
      </w:pPr>
    </w:p>
    <w:p w:rsidR="00515A25" w:rsidRDefault="00A65848" w:rsidP="00DE6BAF">
      <w:pPr>
        <w:pStyle w:val="Paragrafoelenco"/>
        <w:numPr>
          <w:ilvl w:val="0"/>
          <w:numId w:val="4"/>
        </w:numPr>
        <w:tabs>
          <w:tab w:val="left" w:pos="460"/>
        </w:tabs>
        <w:spacing w:line="250" w:lineRule="exact"/>
        <w:ind w:left="459" w:hanging="349"/>
      </w:pPr>
      <w:r>
        <w:t>TRATTAMENTO DEI DATI</w:t>
      </w:r>
      <w:r>
        <w:rPr>
          <w:spacing w:val="-8"/>
        </w:rPr>
        <w:t xml:space="preserve"> </w:t>
      </w:r>
      <w:r>
        <w:t>PERSONAL</w:t>
      </w:r>
      <w:r w:rsidR="00DE6BAF">
        <w:t>I</w:t>
      </w:r>
    </w:p>
    <w:p w:rsidR="00DE6BAF" w:rsidRDefault="00DE6BAF">
      <w:pPr>
        <w:pStyle w:val="Corpotesto"/>
        <w:tabs>
          <w:tab w:val="left" w:pos="2309"/>
          <w:tab w:val="left" w:pos="4568"/>
        </w:tabs>
        <w:spacing w:line="456" w:lineRule="auto"/>
        <w:ind w:left="111" w:right="1207"/>
        <w:jc w:val="both"/>
      </w:pPr>
    </w:p>
    <w:p w:rsidR="00DE6BAF" w:rsidRDefault="00DE6BAF">
      <w:pPr>
        <w:pStyle w:val="Corpotesto"/>
        <w:tabs>
          <w:tab w:val="left" w:pos="2309"/>
          <w:tab w:val="left" w:pos="4568"/>
        </w:tabs>
        <w:spacing w:line="456" w:lineRule="auto"/>
        <w:ind w:left="111" w:right="1207"/>
        <w:jc w:val="both"/>
      </w:pPr>
      <w:r>
        <w:t>L</w:t>
      </w:r>
      <w:r w:rsidR="00A65848">
        <w:t>’appaltatore dichiara di essere a conoscenza che il committente tratterà i suoi dati personali secondo quanto indicato nell'Informativa Privacy - Fornitori e Consulenti, disponibile</w:t>
      </w:r>
      <w:r>
        <w:t xml:space="preserve"> </w:t>
      </w:r>
      <w:r w:rsidR="00A65848">
        <w:t>all'indiri</w:t>
      </w:r>
      <w:r>
        <w:t>zzo: ______________________</w:t>
      </w:r>
    </w:p>
    <w:p w:rsidR="003C63ED" w:rsidRDefault="003C63ED">
      <w:pPr>
        <w:pStyle w:val="Corpotesto"/>
        <w:tabs>
          <w:tab w:val="left" w:pos="2309"/>
          <w:tab w:val="left" w:pos="4568"/>
        </w:tabs>
        <w:spacing w:line="456" w:lineRule="auto"/>
        <w:ind w:left="111" w:right="1207"/>
        <w:jc w:val="both"/>
      </w:pPr>
    </w:p>
    <w:p w:rsidR="00515A25" w:rsidRDefault="00A65848">
      <w:pPr>
        <w:pStyle w:val="Paragrafoelenco"/>
        <w:numPr>
          <w:ilvl w:val="0"/>
          <w:numId w:val="4"/>
        </w:numPr>
        <w:tabs>
          <w:tab w:val="left" w:pos="462"/>
        </w:tabs>
        <w:spacing w:line="250" w:lineRule="exact"/>
        <w:ind w:left="461" w:hanging="351"/>
      </w:pPr>
      <w:r>
        <w:t>SPESE</w:t>
      </w:r>
      <w:r>
        <w:rPr>
          <w:spacing w:val="-1"/>
        </w:rPr>
        <w:t xml:space="preserve"> </w:t>
      </w:r>
      <w:r>
        <w:t>CONTRATTUALI</w:t>
      </w:r>
    </w:p>
    <w:p w:rsidR="00515A25" w:rsidRDefault="00515A25">
      <w:pPr>
        <w:pStyle w:val="Corpotesto"/>
        <w:spacing w:before="9"/>
        <w:rPr>
          <w:sz w:val="19"/>
        </w:rPr>
      </w:pPr>
    </w:p>
    <w:p w:rsidR="00515A25" w:rsidRDefault="00A65848">
      <w:pPr>
        <w:pStyle w:val="Corpotesto"/>
        <w:spacing w:line="456" w:lineRule="auto"/>
        <w:ind w:left="111" w:right="1207"/>
        <w:jc w:val="both"/>
      </w:pPr>
      <w:r>
        <w:t>Tutte le spese riguardanti il presente contratto (tassa di registrazione, bollo, ecc., se</w:t>
      </w:r>
      <w:r>
        <w:rPr>
          <w:spacing w:val="-6"/>
        </w:rPr>
        <w:t xml:space="preserve"> </w:t>
      </w:r>
      <w:r>
        <w:t>dovute)</w:t>
      </w:r>
      <w:r>
        <w:rPr>
          <w:spacing w:val="-5"/>
        </w:rPr>
        <w:t xml:space="preserve"> </w:t>
      </w:r>
      <w:r>
        <w:t>e</w:t>
      </w:r>
      <w:r>
        <w:rPr>
          <w:spacing w:val="-5"/>
        </w:rPr>
        <w:t xml:space="preserve"> </w:t>
      </w:r>
      <w:r>
        <w:t>ogni</w:t>
      </w:r>
      <w:r>
        <w:rPr>
          <w:spacing w:val="-5"/>
        </w:rPr>
        <w:t xml:space="preserve"> </w:t>
      </w:r>
      <w:r>
        <w:t>altra</w:t>
      </w:r>
      <w:r>
        <w:rPr>
          <w:spacing w:val="-6"/>
        </w:rPr>
        <w:t xml:space="preserve"> </w:t>
      </w:r>
      <w:r>
        <w:t>spesa</w:t>
      </w:r>
      <w:r>
        <w:rPr>
          <w:spacing w:val="-6"/>
        </w:rPr>
        <w:t xml:space="preserve"> </w:t>
      </w:r>
      <w:r>
        <w:t>ad</w:t>
      </w:r>
      <w:r>
        <w:rPr>
          <w:spacing w:val="-6"/>
        </w:rPr>
        <w:t xml:space="preserve"> </w:t>
      </w:r>
      <w:r>
        <w:t>esso</w:t>
      </w:r>
      <w:r>
        <w:rPr>
          <w:spacing w:val="-6"/>
        </w:rPr>
        <w:t xml:space="preserve"> </w:t>
      </w:r>
      <w:r>
        <w:t>inerente</w:t>
      </w:r>
      <w:r>
        <w:rPr>
          <w:spacing w:val="-6"/>
        </w:rPr>
        <w:t xml:space="preserve"> </w:t>
      </w:r>
      <w:r>
        <w:t>e</w:t>
      </w:r>
      <w:r>
        <w:rPr>
          <w:spacing w:val="-6"/>
        </w:rPr>
        <w:t xml:space="preserve"> </w:t>
      </w:r>
      <w:r>
        <w:t>conseguente,</w:t>
      </w:r>
      <w:r>
        <w:rPr>
          <w:spacing w:val="-6"/>
        </w:rPr>
        <w:t xml:space="preserve"> </w:t>
      </w:r>
      <w:r>
        <w:t>tasse</w:t>
      </w:r>
      <w:r>
        <w:rPr>
          <w:spacing w:val="-6"/>
        </w:rPr>
        <w:t xml:space="preserve"> </w:t>
      </w:r>
      <w:r>
        <w:t>e</w:t>
      </w:r>
      <w:r>
        <w:rPr>
          <w:spacing w:val="-6"/>
        </w:rPr>
        <w:t xml:space="preserve"> </w:t>
      </w:r>
      <w:r>
        <w:t>imposte</w:t>
      </w:r>
      <w:r>
        <w:rPr>
          <w:spacing w:val="-3"/>
        </w:rPr>
        <w:t xml:space="preserve"> </w:t>
      </w:r>
      <w:r>
        <w:t>se dovute, sono a totale carico</w:t>
      </w:r>
      <w:r>
        <w:rPr>
          <w:spacing w:val="-8"/>
        </w:rPr>
        <w:t xml:space="preserve"> </w:t>
      </w:r>
      <w:r>
        <w:t>dell’appaltatore.</w:t>
      </w:r>
    </w:p>
    <w:p w:rsidR="003C63ED" w:rsidRDefault="003C63ED">
      <w:pPr>
        <w:pStyle w:val="Corpotesto"/>
        <w:spacing w:line="456" w:lineRule="auto"/>
        <w:ind w:left="111" w:right="1207"/>
        <w:jc w:val="both"/>
      </w:pPr>
    </w:p>
    <w:p w:rsidR="00515A25" w:rsidRDefault="00A65848">
      <w:pPr>
        <w:pStyle w:val="Paragrafoelenco"/>
        <w:numPr>
          <w:ilvl w:val="0"/>
          <w:numId w:val="4"/>
        </w:numPr>
        <w:tabs>
          <w:tab w:val="left" w:pos="462"/>
        </w:tabs>
        <w:spacing w:line="249" w:lineRule="exact"/>
        <w:ind w:left="461" w:hanging="351"/>
      </w:pPr>
      <w:r>
        <w:t>FORO</w:t>
      </w:r>
      <w:r>
        <w:rPr>
          <w:spacing w:val="-2"/>
        </w:rPr>
        <w:t xml:space="preserve"> </w:t>
      </w:r>
      <w:r>
        <w:t>COMPETENTE</w:t>
      </w:r>
    </w:p>
    <w:p w:rsidR="00515A25" w:rsidRDefault="00515A25">
      <w:pPr>
        <w:pStyle w:val="Corpotesto"/>
        <w:spacing w:before="10"/>
        <w:rPr>
          <w:sz w:val="33"/>
        </w:rPr>
      </w:pPr>
    </w:p>
    <w:p w:rsidR="00515A25" w:rsidRDefault="00A65848">
      <w:pPr>
        <w:pStyle w:val="Corpotesto"/>
        <w:spacing w:before="1" w:line="456" w:lineRule="auto"/>
        <w:ind w:left="111"/>
      </w:pPr>
      <w:r>
        <w:t xml:space="preserve">Per le controversie derivanti dal contratto è competente il Foro di </w:t>
      </w:r>
      <w:r w:rsidR="003C63ED">
        <w:t>Rovigo</w:t>
      </w:r>
      <w:r>
        <w:t xml:space="preserve"> rimanendo espressamente esclusa la compromissione in arbitri.</w:t>
      </w:r>
    </w:p>
    <w:p w:rsidR="003C63ED" w:rsidRDefault="003C63ED">
      <w:pPr>
        <w:pStyle w:val="Corpotesto"/>
        <w:spacing w:before="1" w:line="456" w:lineRule="auto"/>
        <w:ind w:left="111"/>
      </w:pPr>
    </w:p>
    <w:p w:rsidR="00515A25" w:rsidRDefault="003C63ED" w:rsidP="003C63ED">
      <w:pPr>
        <w:pStyle w:val="Corpotesto"/>
        <w:spacing w:before="1" w:line="456" w:lineRule="auto"/>
        <w:ind w:left="111"/>
      </w:pPr>
      <w:r>
        <w:t>Montagnan</w:t>
      </w:r>
      <w:r w:rsidR="00516E19">
        <w:t xml:space="preserve">a </w:t>
      </w:r>
      <w:r w:rsidR="00A65848">
        <w:t>-----------------</w:t>
      </w:r>
    </w:p>
    <w:p w:rsidR="00515A25" w:rsidRDefault="00515A25">
      <w:pPr>
        <w:pStyle w:val="Corpotesto"/>
        <w:spacing w:before="8"/>
        <w:rPr>
          <w:sz w:val="19"/>
        </w:rPr>
      </w:pPr>
    </w:p>
    <w:p w:rsidR="00DE6BAF" w:rsidRDefault="00DE6BAF">
      <w:pPr>
        <w:pStyle w:val="Corpotesto"/>
        <w:tabs>
          <w:tab w:val="left" w:pos="5037"/>
        </w:tabs>
        <w:spacing w:line="456" w:lineRule="auto"/>
        <w:ind w:left="111" w:right="3408"/>
      </w:pPr>
    </w:p>
    <w:p w:rsidR="00DE6BAF" w:rsidRDefault="00DE6BAF">
      <w:pPr>
        <w:pStyle w:val="Corpotesto"/>
        <w:tabs>
          <w:tab w:val="left" w:pos="5037"/>
        </w:tabs>
        <w:spacing w:line="456" w:lineRule="auto"/>
        <w:ind w:left="111" w:right="3408"/>
      </w:pPr>
    </w:p>
    <w:p w:rsidR="00DE6BAF" w:rsidRDefault="00DE6BAF">
      <w:pPr>
        <w:pStyle w:val="Corpotesto"/>
        <w:tabs>
          <w:tab w:val="left" w:pos="5037"/>
        </w:tabs>
        <w:spacing w:line="456" w:lineRule="auto"/>
        <w:ind w:left="111" w:right="3408"/>
      </w:pPr>
    </w:p>
    <w:p w:rsidR="00DE6BAF" w:rsidRDefault="00DE6BAF">
      <w:pPr>
        <w:pStyle w:val="Corpotesto"/>
        <w:tabs>
          <w:tab w:val="left" w:pos="5037"/>
        </w:tabs>
        <w:spacing w:line="456" w:lineRule="auto"/>
        <w:ind w:left="111" w:right="3408"/>
      </w:pPr>
    </w:p>
    <w:p w:rsidR="00DE6BAF" w:rsidRDefault="00DE6BAF">
      <w:pPr>
        <w:pStyle w:val="Corpotesto"/>
        <w:tabs>
          <w:tab w:val="left" w:pos="5037"/>
        </w:tabs>
        <w:spacing w:line="456" w:lineRule="auto"/>
        <w:ind w:left="111" w:right="3408"/>
      </w:pPr>
    </w:p>
    <w:p w:rsidR="00515A25" w:rsidRDefault="00A65848">
      <w:pPr>
        <w:pStyle w:val="Corpotesto"/>
        <w:tabs>
          <w:tab w:val="left" w:pos="5037"/>
        </w:tabs>
        <w:spacing w:line="456" w:lineRule="auto"/>
        <w:ind w:left="111" w:right="3408"/>
      </w:pPr>
      <w:r>
        <w:t>Il presente contratto è stato letto e approvato in ogni pagina. Per</w:t>
      </w:r>
      <w:r>
        <w:rPr>
          <w:spacing w:val="-7"/>
        </w:rPr>
        <w:t xml:space="preserve"> </w:t>
      </w:r>
      <w:r>
        <w:t>l’appaltatore:</w:t>
      </w:r>
      <w:r>
        <w:rPr>
          <w:spacing w:val="1"/>
        </w:rPr>
        <w:t xml:space="preserve"> </w:t>
      </w:r>
      <w:r>
        <w:rPr>
          <w:u w:val="single"/>
        </w:rPr>
        <w:t xml:space="preserve"> </w:t>
      </w:r>
      <w:r>
        <w:rPr>
          <w:u w:val="single"/>
        </w:rPr>
        <w:tab/>
      </w:r>
    </w:p>
    <w:p w:rsidR="00515A25" w:rsidRDefault="00A65848">
      <w:pPr>
        <w:pStyle w:val="Corpotesto"/>
        <w:tabs>
          <w:tab w:val="left" w:pos="4876"/>
        </w:tabs>
        <w:spacing w:line="252" w:lineRule="exact"/>
        <w:ind w:left="111"/>
      </w:pPr>
      <w:r>
        <w:t>Per il</w:t>
      </w:r>
      <w:r>
        <w:rPr>
          <w:spacing w:val="-8"/>
        </w:rPr>
        <w:t xml:space="preserve"> </w:t>
      </w:r>
      <w:r>
        <w:t>committente:</w:t>
      </w:r>
      <w:r>
        <w:rPr>
          <w:spacing w:val="-2"/>
        </w:rPr>
        <w:t xml:space="preserve"> </w:t>
      </w:r>
      <w:r>
        <w:rPr>
          <w:u w:val="single"/>
        </w:rPr>
        <w:t xml:space="preserve"> </w:t>
      </w:r>
      <w:r>
        <w:rPr>
          <w:u w:val="single"/>
        </w:rPr>
        <w:tab/>
      </w:r>
    </w:p>
    <w:p w:rsidR="00515A25" w:rsidRDefault="00515A25">
      <w:pPr>
        <w:pStyle w:val="Corpotesto"/>
        <w:spacing w:before="9"/>
        <w:rPr>
          <w:sz w:val="19"/>
        </w:rPr>
      </w:pPr>
    </w:p>
    <w:p w:rsidR="00515A25" w:rsidRDefault="00A65848">
      <w:pPr>
        <w:pStyle w:val="Corpotesto"/>
        <w:spacing w:line="456" w:lineRule="auto"/>
        <w:ind w:left="111" w:right="1207"/>
        <w:jc w:val="both"/>
      </w:pPr>
      <w:r>
        <w:t xml:space="preserve">Il sottoscritto appaltatore ..……………….., dichiara di avere particolareggiata e perfetta </w:t>
      </w:r>
      <w:r>
        <w:lastRenderedPageBreak/>
        <w:t>conoscenza di tutte le clausole contrattuali e dei documenti ed atti ivi richiamati; ai sensi e per gli effetti di cui agli artt. 1341 e 1342 cod. civ., dichiara altresì di accettare tutte le condizioni e patti ivi contenuti e di avere particolarmente considerato quanto stabilito e convenuto con le relative clausole; in particolare dichiara di approvare specificamente le clausole e condizioni contenute negli articoli di seguito elencati:</w:t>
      </w:r>
    </w:p>
    <w:p w:rsidR="00515A25" w:rsidRDefault="00515A25">
      <w:pPr>
        <w:spacing w:line="456" w:lineRule="auto"/>
        <w:sectPr w:rsidR="00515A25" w:rsidSect="006403C7">
          <w:pgSz w:w="11910" w:h="16840"/>
          <w:pgMar w:top="1580" w:right="570" w:bottom="280" w:left="1420" w:header="720" w:footer="720" w:gutter="0"/>
          <w:cols w:space="720"/>
        </w:sectPr>
      </w:pPr>
    </w:p>
    <w:p w:rsidR="00515A25" w:rsidRDefault="00515A25">
      <w:pPr>
        <w:pStyle w:val="Corpotesto"/>
        <w:rPr>
          <w:sz w:val="20"/>
        </w:rPr>
      </w:pPr>
    </w:p>
    <w:p w:rsidR="00515A25" w:rsidRDefault="00515A25">
      <w:pPr>
        <w:pStyle w:val="Corpotesto"/>
        <w:rPr>
          <w:sz w:val="20"/>
        </w:rPr>
      </w:pPr>
    </w:p>
    <w:p w:rsidR="00515A25" w:rsidRDefault="00515A25">
      <w:pPr>
        <w:pStyle w:val="Corpotesto"/>
        <w:rPr>
          <w:sz w:val="20"/>
        </w:rPr>
      </w:pPr>
    </w:p>
    <w:p w:rsidR="00515A25" w:rsidRDefault="00515A25">
      <w:pPr>
        <w:pStyle w:val="Corpotesto"/>
        <w:rPr>
          <w:sz w:val="20"/>
        </w:rPr>
      </w:pPr>
    </w:p>
    <w:p w:rsidR="00515A25" w:rsidRDefault="00515A25">
      <w:pPr>
        <w:pStyle w:val="Corpotesto"/>
        <w:rPr>
          <w:sz w:val="20"/>
        </w:rPr>
      </w:pPr>
    </w:p>
    <w:p w:rsidR="00515A25" w:rsidRDefault="00515A25" w:rsidP="00516E19">
      <w:pPr>
        <w:pStyle w:val="Paragrafoelenco"/>
        <w:tabs>
          <w:tab w:val="left" w:pos="352"/>
        </w:tabs>
        <w:ind w:firstLine="0"/>
      </w:pPr>
    </w:p>
    <w:p w:rsidR="00515A25" w:rsidRDefault="00516E19" w:rsidP="00516E19">
      <w:pPr>
        <w:pStyle w:val="Corpotesto"/>
        <w:spacing w:before="9" w:line="480" w:lineRule="auto"/>
        <w:rPr>
          <w:sz w:val="19"/>
        </w:rPr>
      </w:pPr>
      <w:r>
        <w:rPr>
          <w:sz w:val="19"/>
        </w:rPr>
        <w:t xml:space="preserve">ART, 1) </w:t>
      </w:r>
      <w:r w:rsidRPr="00516E19">
        <w:rPr>
          <w:sz w:val="19"/>
        </w:rPr>
        <w:t>DOCUMENTI</w:t>
      </w:r>
      <w:r w:rsidRPr="00516E19">
        <w:rPr>
          <w:sz w:val="19"/>
        </w:rPr>
        <w:tab/>
        <w:t>CHE</w:t>
      </w:r>
      <w:r w:rsidRPr="00516E19">
        <w:rPr>
          <w:sz w:val="19"/>
        </w:rPr>
        <w:tab/>
        <w:t>COSTITUISCONO</w:t>
      </w:r>
      <w:r w:rsidRPr="00516E19">
        <w:rPr>
          <w:sz w:val="19"/>
        </w:rPr>
        <w:tab/>
        <w:t>PARTE</w:t>
      </w:r>
      <w:r w:rsidRPr="00516E19">
        <w:rPr>
          <w:sz w:val="19"/>
        </w:rPr>
        <w:tab/>
        <w:t>INTEGRANTE</w:t>
      </w:r>
      <w:r w:rsidRPr="00516E19">
        <w:rPr>
          <w:sz w:val="19"/>
        </w:rPr>
        <w:tab/>
        <w:t>DEL CONTRATTO E NORME REGOLATRICI</w:t>
      </w:r>
    </w:p>
    <w:p w:rsidR="00516E19" w:rsidRDefault="00516E19">
      <w:pPr>
        <w:pStyle w:val="Corpotesto"/>
        <w:spacing w:before="9"/>
        <w:rPr>
          <w:sz w:val="19"/>
        </w:rPr>
      </w:pPr>
    </w:p>
    <w:p w:rsidR="00516E19" w:rsidRDefault="00516E19" w:rsidP="00516E19">
      <w:pPr>
        <w:tabs>
          <w:tab w:val="left" w:pos="352"/>
        </w:tabs>
        <w:ind w:left="111"/>
      </w:pPr>
      <w:r>
        <w:t xml:space="preserve">ART. 4) </w:t>
      </w:r>
      <w:r w:rsidR="00A65848">
        <w:t>CONDIZIONE RISOLUTIVA DEL</w:t>
      </w:r>
      <w:r w:rsidR="00A65848" w:rsidRPr="00516E19">
        <w:rPr>
          <w:spacing w:val="-3"/>
        </w:rPr>
        <w:t xml:space="preserve"> </w:t>
      </w:r>
      <w:r w:rsidR="00A65848">
        <w:t>CONTRATTO</w:t>
      </w:r>
    </w:p>
    <w:p w:rsidR="00516E19" w:rsidRDefault="00516E19" w:rsidP="00516E19">
      <w:pPr>
        <w:pStyle w:val="Paragrafoelenco"/>
        <w:tabs>
          <w:tab w:val="left" w:pos="352"/>
        </w:tabs>
        <w:ind w:firstLine="0"/>
      </w:pPr>
    </w:p>
    <w:p w:rsidR="00515A25" w:rsidRDefault="00516E19" w:rsidP="00516E19">
      <w:pPr>
        <w:pStyle w:val="Paragrafoelenco"/>
        <w:ind w:hanging="209"/>
      </w:pPr>
      <w:r>
        <w:t>ART. 6) RIPETIZIONE DEL CONTRATTO</w:t>
      </w:r>
    </w:p>
    <w:p w:rsidR="00515A25" w:rsidRDefault="00515A25">
      <w:pPr>
        <w:pStyle w:val="Corpotesto"/>
        <w:spacing w:before="9"/>
        <w:rPr>
          <w:sz w:val="19"/>
        </w:rPr>
      </w:pPr>
    </w:p>
    <w:p w:rsidR="00515A25" w:rsidRDefault="00516E19">
      <w:pPr>
        <w:pStyle w:val="Corpotesto"/>
        <w:ind w:left="111"/>
      </w:pPr>
      <w:r>
        <w:t xml:space="preserve">ART. </w:t>
      </w:r>
      <w:r w:rsidR="00A65848">
        <w:t>7) CLAUSOLA DI REVISIONE DEI PREZZI</w:t>
      </w:r>
    </w:p>
    <w:p w:rsidR="00515A25" w:rsidRDefault="00515A25">
      <w:pPr>
        <w:pStyle w:val="Corpotesto"/>
        <w:spacing w:before="8"/>
        <w:rPr>
          <w:sz w:val="19"/>
        </w:rPr>
      </w:pPr>
    </w:p>
    <w:p w:rsidR="003C63ED" w:rsidRDefault="00516E19" w:rsidP="003C63ED">
      <w:pPr>
        <w:pStyle w:val="Corpotesto"/>
        <w:ind w:left="111"/>
      </w:pPr>
      <w:r>
        <w:t xml:space="preserve">ART. </w:t>
      </w:r>
      <w:r w:rsidR="00A65848">
        <w:t>9) PERIODO DI PROVA</w:t>
      </w:r>
    </w:p>
    <w:p w:rsidR="003C63ED" w:rsidRDefault="003C63ED" w:rsidP="003C63ED">
      <w:pPr>
        <w:pStyle w:val="Corpotesto"/>
        <w:ind w:left="111"/>
      </w:pPr>
    </w:p>
    <w:p w:rsidR="00515A25" w:rsidRDefault="00516E19" w:rsidP="003C63ED">
      <w:pPr>
        <w:pStyle w:val="Corpotesto"/>
        <w:ind w:left="111"/>
      </w:pPr>
      <w:r>
        <w:t xml:space="preserve">ART. </w:t>
      </w:r>
      <w:r w:rsidR="003C63ED">
        <w:t xml:space="preserve">10) </w:t>
      </w:r>
      <w:r w:rsidR="00A65848">
        <w:t>TRACCIABILITA’ DEI FLUSSI</w:t>
      </w:r>
      <w:r w:rsidR="00A65848" w:rsidRPr="003C63ED">
        <w:rPr>
          <w:spacing w:val="-9"/>
        </w:rPr>
        <w:t xml:space="preserve"> </w:t>
      </w:r>
      <w:r w:rsidR="00A65848">
        <w:t>FINANZIARI</w:t>
      </w:r>
    </w:p>
    <w:p w:rsidR="00516E19" w:rsidRDefault="00516E19" w:rsidP="00516E19">
      <w:pPr>
        <w:pStyle w:val="Paragrafoelenco"/>
        <w:tabs>
          <w:tab w:val="left" w:pos="462"/>
          <w:tab w:val="left" w:pos="5037"/>
        </w:tabs>
        <w:spacing w:line="456" w:lineRule="auto"/>
        <w:ind w:left="111" w:right="2385" w:firstLine="0"/>
      </w:pPr>
    </w:p>
    <w:p w:rsidR="00516E19" w:rsidRDefault="005434B8" w:rsidP="00516E19">
      <w:pPr>
        <w:pStyle w:val="Paragrafoelenco"/>
        <w:tabs>
          <w:tab w:val="left" w:pos="462"/>
          <w:tab w:val="left" w:pos="5037"/>
        </w:tabs>
        <w:spacing w:line="456" w:lineRule="auto"/>
        <w:ind w:left="111" w:right="2385" w:firstLine="0"/>
      </w:pPr>
      <w:r>
        <w:t>A</w:t>
      </w:r>
      <w:r w:rsidR="00516E19">
        <w:t xml:space="preserve">RT. 14) </w:t>
      </w:r>
      <w:r w:rsidR="00A65848">
        <w:t xml:space="preserve">SPESE CONTRATTUALI </w:t>
      </w:r>
    </w:p>
    <w:p w:rsidR="00516E19" w:rsidRDefault="00516E19" w:rsidP="00516E19">
      <w:pPr>
        <w:pStyle w:val="Paragrafoelenco"/>
        <w:tabs>
          <w:tab w:val="left" w:pos="462"/>
          <w:tab w:val="left" w:pos="5037"/>
        </w:tabs>
        <w:spacing w:line="456" w:lineRule="auto"/>
        <w:ind w:left="111" w:right="2385" w:firstLine="0"/>
      </w:pPr>
    </w:p>
    <w:p w:rsidR="00515A25" w:rsidRDefault="00A65848" w:rsidP="00516E19">
      <w:pPr>
        <w:pStyle w:val="Paragrafoelenco"/>
        <w:tabs>
          <w:tab w:val="left" w:pos="462"/>
          <w:tab w:val="left" w:pos="5037"/>
        </w:tabs>
        <w:spacing w:line="456" w:lineRule="auto"/>
        <w:ind w:left="111" w:right="2385" w:firstLine="0"/>
      </w:pPr>
      <w:r>
        <w:t>Per</w:t>
      </w:r>
      <w:r>
        <w:rPr>
          <w:spacing w:val="-7"/>
        </w:rPr>
        <w:t xml:space="preserve"> </w:t>
      </w:r>
      <w:r>
        <w:t>l’appaltatore:</w:t>
      </w:r>
      <w:r>
        <w:rPr>
          <w:spacing w:val="1"/>
        </w:rPr>
        <w:t xml:space="preserve"> </w:t>
      </w:r>
      <w:r>
        <w:rPr>
          <w:u w:val="single"/>
        </w:rPr>
        <w:t xml:space="preserve"> </w:t>
      </w:r>
      <w:r>
        <w:rPr>
          <w:u w:val="single"/>
        </w:rPr>
        <w:tab/>
      </w:r>
    </w:p>
    <w:sectPr w:rsidR="00515A25" w:rsidSect="006403C7">
      <w:pgSz w:w="11910" w:h="16840"/>
      <w:pgMar w:top="1580" w:right="570" w:bottom="280" w:left="14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50F" w:rsidRDefault="0083350F" w:rsidP="00516E19">
      <w:r>
        <w:separator/>
      </w:r>
    </w:p>
  </w:endnote>
  <w:endnote w:type="continuationSeparator" w:id="0">
    <w:p w:rsidR="0083350F" w:rsidRDefault="0083350F" w:rsidP="0051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50F" w:rsidRDefault="0083350F" w:rsidP="00516E19">
      <w:r>
        <w:separator/>
      </w:r>
    </w:p>
  </w:footnote>
  <w:footnote w:type="continuationSeparator" w:id="0">
    <w:p w:rsidR="0083350F" w:rsidRDefault="0083350F" w:rsidP="00516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56E0D"/>
    <w:multiLevelType w:val="hybridMultilevel"/>
    <w:tmpl w:val="6652D584"/>
    <w:lvl w:ilvl="0" w:tplc="BB508AAC">
      <w:start w:val="11"/>
      <w:numFmt w:val="decimal"/>
      <w:lvlText w:val="%1)"/>
      <w:lvlJc w:val="left"/>
      <w:pPr>
        <w:ind w:left="9276" w:hanging="348"/>
      </w:pPr>
      <w:rPr>
        <w:rFonts w:ascii="Times New Roman" w:eastAsia="Times New Roman" w:hAnsi="Times New Roman" w:cs="Times New Roman" w:hint="default"/>
        <w:w w:val="100"/>
        <w:sz w:val="22"/>
        <w:szCs w:val="22"/>
        <w:lang w:val="it-IT" w:eastAsia="it-IT" w:bidi="it-IT"/>
      </w:rPr>
    </w:lvl>
    <w:lvl w:ilvl="1" w:tplc="86C6E6B2">
      <w:numFmt w:val="bullet"/>
      <w:lvlText w:val="•"/>
      <w:lvlJc w:val="left"/>
      <w:pPr>
        <w:ind w:left="10111" w:hanging="348"/>
      </w:pPr>
      <w:rPr>
        <w:rFonts w:hint="default"/>
        <w:lang w:val="it-IT" w:eastAsia="it-IT" w:bidi="it-IT"/>
      </w:rPr>
    </w:lvl>
    <w:lvl w:ilvl="2" w:tplc="B6F08A0E">
      <w:numFmt w:val="bullet"/>
      <w:lvlText w:val="•"/>
      <w:lvlJc w:val="left"/>
      <w:pPr>
        <w:ind w:left="10946" w:hanging="348"/>
      </w:pPr>
      <w:rPr>
        <w:rFonts w:hint="default"/>
        <w:lang w:val="it-IT" w:eastAsia="it-IT" w:bidi="it-IT"/>
      </w:rPr>
    </w:lvl>
    <w:lvl w:ilvl="3" w:tplc="CC2AE3EC">
      <w:numFmt w:val="bullet"/>
      <w:lvlText w:val="•"/>
      <w:lvlJc w:val="left"/>
      <w:pPr>
        <w:ind w:left="11780" w:hanging="348"/>
      </w:pPr>
      <w:rPr>
        <w:rFonts w:hint="default"/>
        <w:lang w:val="it-IT" w:eastAsia="it-IT" w:bidi="it-IT"/>
      </w:rPr>
    </w:lvl>
    <w:lvl w:ilvl="4" w:tplc="78EC6148">
      <w:numFmt w:val="bullet"/>
      <w:lvlText w:val="•"/>
      <w:lvlJc w:val="left"/>
      <w:pPr>
        <w:ind w:left="12615" w:hanging="348"/>
      </w:pPr>
      <w:rPr>
        <w:rFonts w:hint="default"/>
        <w:lang w:val="it-IT" w:eastAsia="it-IT" w:bidi="it-IT"/>
      </w:rPr>
    </w:lvl>
    <w:lvl w:ilvl="5" w:tplc="798450E6">
      <w:numFmt w:val="bullet"/>
      <w:lvlText w:val="•"/>
      <w:lvlJc w:val="left"/>
      <w:pPr>
        <w:ind w:left="13450" w:hanging="348"/>
      </w:pPr>
      <w:rPr>
        <w:rFonts w:hint="default"/>
        <w:lang w:val="it-IT" w:eastAsia="it-IT" w:bidi="it-IT"/>
      </w:rPr>
    </w:lvl>
    <w:lvl w:ilvl="6" w:tplc="0C487DE2">
      <w:numFmt w:val="bullet"/>
      <w:lvlText w:val="•"/>
      <w:lvlJc w:val="left"/>
      <w:pPr>
        <w:ind w:left="14284" w:hanging="348"/>
      </w:pPr>
      <w:rPr>
        <w:rFonts w:hint="default"/>
        <w:lang w:val="it-IT" w:eastAsia="it-IT" w:bidi="it-IT"/>
      </w:rPr>
    </w:lvl>
    <w:lvl w:ilvl="7" w:tplc="E20A4F20">
      <w:numFmt w:val="bullet"/>
      <w:lvlText w:val="•"/>
      <w:lvlJc w:val="left"/>
      <w:pPr>
        <w:ind w:left="15119" w:hanging="348"/>
      </w:pPr>
      <w:rPr>
        <w:rFonts w:hint="default"/>
        <w:lang w:val="it-IT" w:eastAsia="it-IT" w:bidi="it-IT"/>
      </w:rPr>
    </w:lvl>
    <w:lvl w:ilvl="8" w:tplc="FDA430BE">
      <w:numFmt w:val="bullet"/>
      <w:lvlText w:val="•"/>
      <w:lvlJc w:val="left"/>
      <w:pPr>
        <w:ind w:left="15954" w:hanging="348"/>
      </w:pPr>
      <w:rPr>
        <w:rFonts w:hint="default"/>
        <w:lang w:val="it-IT" w:eastAsia="it-IT" w:bidi="it-IT"/>
      </w:rPr>
    </w:lvl>
  </w:abstractNum>
  <w:abstractNum w:abstractNumId="1" w15:restartNumberingAfterBreak="0">
    <w:nsid w:val="0D871619"/>
    <w:multiLevelType w:val="hybridMultilevel"/>
    <w:tmpl w:val="D4D2187E"/>
    <w:lvl w:ilvl="0" w:tplc="E3BC3056">
      <w:start w:val="1"/>
      <w:numFmt w:val="decimal"/>
      <w:lvlText w:val="%1)"/>
      <w:lvlJc w:val="left"/>
      <w:pPr>
        <w:ind w:left="111" w:hanging="398"/>
      </w:pPr>
      <w:rPr>
        <w:rFonts w:ascii="Times New Roman" w:eastAsia="Times New Roman" w:hAnsi="Times New Roman" w:cs="Times New Roman" w:hint="default"/>
        <w:w w:val="100"/>
        <w:sz w:val="22"/>
        <w:szCs w:val="22"/>
        <w:lang w:val="it-IT" w:eastAsia="it-IT" w:bidi="it-IT"/>
      </w:rPr>
    </w:lvl>
    <w:lvl w:ilvl="1" w:tplc="C6DEBD62">
      <w:numFmt w:val="bullet"/>
      <w:lvlText w:val="•"/>
      <w:lvlJc w:val="left"/>
      <w:pPr>
        <w:ind w:left="988" w:hanging="398"/>
      </w:pPr>
      <w:rPr>
        <w:rFonts w:hint="default"/>
        <w:lang w:val="it-IT" w:eastAsia="it-IT" w:bidi="it-IT"/>
      </w:rPr>
    </w:lvl>
    <w:lvl w:ilvl="2" w:tplc="C7EA04B0">
      <w:numFmt w:val="bullet"/>
      <w:lvlText w:val="•"/>
      <w:lvlJc w:val="left"/>
      <w:pPr>
        <w:ind w:left="1857" w:hanging="398"/>
      </w:pPr>
      <w:rPr>
        <w:rFonts w:hint="default"/>
        <w:lang w:val="it-IT" w:eastAsia="it-IT" w:bidi="it-IT"/>
      </w:rPr>
    </w:lvl>
    <w:lvl w:ilvl="3" w:tplc="35E4DF9C">
      <w:numFmt w:val="bullet"/>
      <w:lvlText w:val="•"/>
      <w:lvlJc w:val="left"/>
      <w:pPr>
        <w:ind w:left="2725" w:hanging="398"/>
      </w:pPr>
      <w:rPr>
        <w:rFonts w:hint="default"/>
        <w:lang w:val="it-IT" w:eastAsia="it-IT" w:bidi="it-IT"/>
      </w:rPr>
    </w:lvl>
    <w:lvl w:ilvl="4" w:tplc="E3B08E10">
      <w:numFmt w:val="bullet"/>
      <w:lvlText w:val="•"/>
      <w:lvlJc w:val="left"/>
      <w:pPr>
        <w:ind w:left="3594" w:hanging="398"/>
      </w:pPr>
      <w:rPr>
        <w:rFonts w:hint="default"/>
        <w:lang w:val="it-IT" w:eastAsia="it-IT" w:bidi="it-IT"/>
      </w:rPr>
    </w:lvl>
    <w:lvl w:ilvl="5" w:tplc="8D88093E">
      <w:numFmt w:val="bullet"/>
      <w:lvlText w:val="•"/>
      <w:lvlJc w:val="left"/>
      <w:pPr>
        <w:ind w:left="4463" w:hanging="398"/>
      </w:pPr>
      <w:rPr>
        <w:rFonts w:hint="default"/>
        <w:lang w:val="it-IT" w:eastAsia="it-IT" w:bidi="it-IT"/>
      </w:rPr>
    </w:lvl>
    <w:lvl w:ilvl="6" w:tplc="CC7C52F8">
      <w:numFmt w:val="bullet"/>
      <w:lvlText w:val="•"/>
      <w:lvlJc w:val="left"/>
      <w:pPr>
        <w:ind w:left="5331" w:hanging="398"/>
      </w:pPr>
      <w:rPr>
        <w:rFonts w:hint="default"/>
        <w:lang w:val="it-IT" w:eastAsia="it-IT" w:bidi="it-IT"/>
      </w:rPr>
    </w:lvl>
    <w:lvl w:ilvl="7" w:tplc="77F0CA4C">
      <w:numFmt w:val="bullet"/>
      <w:lvlText w:val="•"/>
      <w:lvlJc w:val="left"/>
      <w:pPr>
        <w:ind w:left="6200" w:hanging="398"/>
      </w:pPr>
      <w:rPr>
        <w:rFonts w:hint="default"/>
        <w:lang w:val="it-IT" w:eastAsia="it-IT" w:bidi="it-IT"/>
      </w:rPr>
    </w:lvl>
    <w:lvl w:ilvl="8" w:tplc="4AA0538A">
      <w:numFmt w:val="bullet"/>
      <w:lvlText w:val="•"/>
      <w:lvlJc w:val="left"/>
      <w:pPr>
        <w:ind w:left="7069" w:hanging="398"/>
      </w:pPr>
      <w:rPr>
        <w:rFonts w:hint="default"/>
        <w:lang w:val="it-IT" w:eastAsia="it-IT" w:bidi="it-IT"/>
      </w:rPr>
    </w:lvl>
  </w:abstractNum>
  <w:abstractNum w:abstractNumId="2" w15:restartNumberingAfterBreak="0">
    <w:nsid w:val="1B8F6308"/>
    <w:multiLevelType w:val="hybridMultilevel"/>
    <w:tmpl w:val="038091FE"/>
    <w:lvl w:ilvl="0" w:tplc="4EF81428">
      <w:start w:val="4"/>
      <w:numFmt w:val="decimal"/>
      <w:lvlText w:val="%1)"/>
      <w:lvlJc w:val="left"/>
      <w:pPr>
        <w:ind w:left="351" w:hanging="240"/>
      </w:pPr>
      <w:rPr>
        <w:rFonts w:ascii="Times New Roman" w:eastAsia="Times New Roman" w:hAnsi="Times New Roman" w:cs="Times New Roman" w:hint="default"/>
        <w:w w:val="100"/>
        <w:sz w:val="22"/>
        <w:szCs w:val="22"/>
        <w:lang w:val="it-IT" w:eastAsia="it-IT" w:bidi="it-IT"/>
      </w:rPr>
    </w:lvl>
    <w:lvl w:ilvl="1" w:tplc="A08464A0">
      <w:numFmt w:val="bullet"/>
      <w:lvlText w:val="•"/>
      <w:lvlJc w:val="left"/>
      <w:pPr>
        <w:ind w:left="1204" w:hanging="240"/>
      </w:pPr>
      <w:rPr>
        <w:rFonts w:hint="default"/>
        <w:lang w:val="it-IT" w:eastAsia="it-IT" w:bidi="it-IT"/>
      </w:rPr>
    </w:lvl>
    <w:lvl w:ilvl="2" w:tplc="DFD6A204">
      <w:numFmt w:val="bullet"/>
      <w:lvlText w:val="•"/>
      <w:lvlJc w:val="left"/>
      <w:pPr>
        <w:ind w:left="2049" w:hanging="240"/>
      </w:pPr>
      <w:rPr>
        <w:rFonts w:hint="default"/>
        <w:lang w:val="it-IT" w:eastAsia="it-IT" w:bidi="it-IT"/>
      </w:rPr>
    </w:lvl>
    <w:lvl w:ilvl="3" w:tplc="E38853CA">
      <w:numFmt w:val="bullet"/>
      <w:lvlText w:val="•"/>
      <w:lvlJc w:val="left"/>
      <w:pPr>
        <w:ind w:left="2893" w:hanging="240"/>
      </w:pPr>
      <w:rPr>
        <w:rFonts w:hint="default"/>
        <w:lang w:val="it-IT" w:eastAsia="it-IT" w:bidi="it-IT"/>
      </w:rPr>
    </w:lvl>
    <w:lvl w:ilvl="4" w:tplc="FE000664">
      <w:numFmt w:val="bullet"/>
      <w:lvlText w:val="•"/>
      <w:lvlJc w:val="left"/>
      <w:pPr>
        <w:ind w:left="3738" w:hanging="240"/>
      </w:pPr>
      <w:rPr>
        <w:rFonts w:hint="default"/>
        <w:lang w:val="it-IT" w:eastAsia="it-IT" w:bidi="it-IT"/>
      </w:rPr>
    </w:lvl>
    <w:lvl w:ilvl="5" w:tplc="9594BA8A">
      <w:numFmt w:val="bullet"/>
      <w:lvlText w:val="•"/>
      <w:lvlJc w:val="left"/>
      <w:pPr>
        <w:ind w:left="4583" w:hanging="240"/>
      </w:pPr>
      <w:rPr>
        <w:rFonts w:hint="default"/>
        <w:lang w:val="it-IT" w:eastAsia="it-IT" w:bidi="it-IT"/>
      </w:rPr>
    </w:lvl>
    <w:lvl w:ilvl="6" w:tplc="E62E0688">
      <w:numFmt w:val="bullet"/>
      <w:lvlText w:val="•"/>
      <w:lvlJc w:val="left"/>
      <w:pPr>
        <w:ind w:left="5427" w:hanging="240"/>
      </w:pPr>
      <w:rPr>
        <w:rFonts w:hint="default"/>
        <w:lang w:val="it-IT" w:eastAsia="it-IT" w:bidi="it-IT"/>
      </w:rPr>
    </w:lvl>
    <w:lvl w:ilvl="7" w:tplc="CC9E4592">
      <w:numFmt w:val="bullet"/>
      <w:lvlText w:val="•"/>
      <w:lvlJc w:val="left"/>
      <w:pPr>
        <w:ind w:left="6272" w:hanging="240"/>
      </w:pPr>
      <w:rPr>
        <w:rFonts w:hint="default"/>
        <w:lang w:val="it-IT" w:eastAsia="it-IT" w:bidi="it-IT"/>
      </w:rPr>
    </w:lvl>
    <w:lvl w:ilvl="8" w:tplc="455A2148">
      <w:numFmt w:val="bullet"/>
      <w:lvlText w:val="•"/>
      <w:lvlJc w:val="left"/>
      <w:pPr>
        <w:ind w:left="7117" w:hanging="240"/>
      </w:pPr>
      <w:rPr>
        <w:rFonts w:hint="default"/>
        <w:lang w:val="it-IT" w:eastAsia="it-IT" w:bidi="it-IT"/>
      </w:rPr>
    </w:lvl>
  </w:abstractNum>
  <w:abstractNum w:abstractNumId="3" w15:restartNumberingAfterBreak="0">
    <w:nsid w:val="1D34062E"/>
    <w:multiLevelType w:val="hybridMultilevel"/>
    <w:tmpl w:val="82766538"/>
    <w:lvl w:ilvl="0" w:tplc="922AC4AA">
      <w:start w:val="1"/>
      <w:numFmt w:val="decimal"/>
      <w:lvlText w:val="%1)"/>
      <w:lvlJc w:val="left"/>
      <w:pPr>
        <w:ind w:left="398" w:hanging="398"/>
      </w:pPr>
      <w:rPr>
        <w:rFonts w:ascii="Times New Roman" w:eastAsia="Times New Roman" w:hAnsi="Times New Roman" w:cs="Times New Roman" w:hint="default"/>
        <w:w w:val="100"/>
        <w:sz w:val="22"/>
        <w:szCs w:val="22"/>
        <w:lang w:val="it-IT" w:eastAsia="it-IT" w:bidi="it-IT"/>
      </w:rPr>
    </w:lvl>
    <w:lvl w:ilvl="1" w:tplc="5FAE2E42">
      <w:numFmt w:val="bullet"/>
      <w:lvlText w:val=""/>
      <w:lvlJc w:val="left"/>
      <w:pPr>
        <w:ind w:left="831" w:hanging="360"/>
      </w:pPr>
      <w:rPr>
        <w:rFonts w:ascii="Wingdings" w:eastAsia="Wingdings" w:hAnsi="Wingdings" w:cs="Wingdings" w:hint="default"/>
        <w:w w:val="100"/>
        <w:sz w:val="22"/>
        <w:szCs w:val="22"/>
        <w:lang w:val="it-IT" w:eastAsia="it-IT" w:bidi="it-IT"/>
      </w:rPr>
    </w:lvl>
    <w:lvl w:ilvl="2" w:tplc="120828C6">
      <w:numFmt w:val="bullet"/>
      <w:lvlText w:val="•"/>
      <w:lvlJc w:val="left"/>
      <w:pPr>
        <w:ind w:left="1725" w:hanging="360"/>
      </w:pPr>
      <w:rPr>
        <w:rFonts w:hint="default"/>
        <w:lang w:val="it-IT" w:eastAsia="it-IT" w:bidi="it-IT"/>
      </w:rPr>
    </w:lvl>
    <w:lvl w:ilvl="3" w:tplc="BAA4D850">
      <w:numFmt w:val="bullet"/>
      <w:lvlText w:val="•"/>
      <w:lvlJc w:val="left"/>
      <w:pPr>
        <w:ind w:left="2610" w:hanging="360"/>
      </w:pPr>
      <w:rPr>
        <w:rFonts w:hint="default"/>
        <w:lang w:val="it-IT" w:eastAsia="it-IT" w:bidi="it-IT"/>
      </w:rPr>
    </w:lvl>
    <w:lvl w:ilvl="4" w:tplc="0A409932">
      <w:numFmt w:val="bullet"/>
      <w:lvlText w:val="•"/>
      <w:lvlJc w:val="left"/>
      <w:pPr>
        <w:ind w:left="3495" w:hanging="360"/>
      </w:pPr>
      <w:rPr>
        <w:rFonts w:hint="default"/>
        <w:lang w:val="it-IT" w:eastAsia="it-IT" w:bidi="it-IT"/>
      </w:rPr>
    </w:lvl>
    <w:lvl w:ilvl="5" w:tplc="C2B058F4">
      <w:numFmt w:val="bullet"/>
      <w:lvlText w:val="•"/>
      <w:lvlJc w:val="left"/>
      <w:pPr>
        <w:ind w:left="4380" w:hanging="360"/>
      </w:pPr>
      <w:rPr>
        <w:rFonts w:hint="default"/>
        <w:lang w:val="it-IT" w:eastAsia="it-IT" w:bidi="it-IT"/>
      </w:rPr>
    </w:lvl>
    <w:lvl w:ilvl="6" w:tplc="F2C863C6">
      <w:numFmt w:val="bullet"/>
      <w:lvlText w:val="•"/>
      <w:lvlJc w:val="left"/>
      <w:pPr>
        <w:ind w:left="5265" w:hanging="360"/>
      </w:pPr>
      <w:rPr>
        <w:rFonts w:hint="default"/>
        <w:lang w:val="it-IT" w:eastAsia="it-IT" w:bidi="it-IT"/>
      </w:rPr>
    </w:lvl>
    <w:lvl w:ilvl="7" w:tplc="2190122C">
      <w:numFmt w:val="bullet"/>
      <w:lvlText w:val="•"/>
      <w:lvlJc w:val="left"/>
      <w:pPr>
        <w:ind w:left="6150" w:hanging="360"/>
      </w:pPr>
      <w:rPr>
        <w:rFonts w:hint="default"/>
        <w:lang w:val="it-IT" w:eastAsia="it-IT" w:bidi="it-IT"/>
      </w:rPr>
    </w:lvl>
    <w:lvl w:ilvl="8" w:tplc="6E60EA0C">
      <w:numFmt w:val="bullet"/>
      <w:lvlText w:val="•"/>
      <w:lvlJc w:val="left"/>
      <w:pPr>
        <w:ind w:left="7036" w:hanging="360"/>
      </w:pPr>
      <w:rPr>
        <w:rFonts w:hint="default"/>
        <w:lang w:val="it-IT" w:eastAsia="it-IT" w:bidi="it-IT"/>
      </w:rPr>
    </w:lvl>
  </w:abstractNum>
  <w:abstractNum w:abstractNumId="4" w15:restartNumberingAfterBreak="0">
    <w:nsid w:val="3DAA5FCF"/>
    <w:multiLevelType w:val="hybridMultilevel"/>
    <w:tmpl w:val="982C6316"/>
    <w:lvl w:ilvl="0" w:tplc="CCC2E97A">
      <w:numFmt w:val="bullet"/>
      <w:lvlText w:val="·"/>
      <w:lvlJc w:val="left"/>
      <w:pPr>
        <w:ind w:left="111" w:hanging="139"/>
      </w:pPr>
      <w:rPr>
        <w:rFonts w:ascii="Times New Roman" w:eastAsia="Times New Roman" w:hAnsi="Times New Roman" w:cs="Times New Roman" w:hint="default"/>
        <w:w w:val="100"/>
        <w:sz w:val="22"/>
        <w:szCs w:val="22"/>
        <w:lang w:val="it-IT" w:eastAsia="it-IT" w:bidi="it-IT"/>
      </w:rPr>
    </w:lvl>
    <w:lvl w:ilvl="1" w:tplc="AE9AF8E8">
      <w:numFmt w:val="bullet"/>
      <w:lvlText w:val="•"/>
      <w:lvlJc w:val="left"/>
      <w:pPr>
        <w:ind w:left="988" w:hanging="139"/>
      </w:pPr>
      <w:rPr>
        <w:rFonts w:hint="default"/>
        <w:lang w:val="it-IT" w:eastAsia="it-IT" w:bidi="it-IT"/>
      </w:rPr>
    </w:lvl>
    <w:lvl w:ilvl="2" w:tplc="A524BF1C">
      <w:numFmt w:val="bullet"/>
      <w:lvlText w:val="•"/>
      <w:lvlJc w:val="left"/>
      <w:pPr>
        <w:ind w:left="1857" w:hanging="139"/>
      </w:pPr>
      <w:rPr>
        <w:rFonts w:hint="default"/>
        <w:lang w:val="it-IT" w:eastAsia="it-IT" w:bidi="it-IT"/>
      </w:rPr>
    </w:lvl>
    <w:lvl w:ilvl="3" w:tplc="0666D4FE">
      <w:numFmt w:val="bullet"/>
      <w:lvlText w:val="•"/>
      <w:lvlJc w:val="left"/>
      <w:pPr>
        <w:ind w:left="2725" w:hanging="139"/>
      </w:pPr>
      <w:rPr>
        <w:rFonts w:hint="default"/>
        <w:lang w:val="it-IT" w:eastAsia="it-IT" w:bidi="it-IT"/>
      </w:rPr>
    </w:lvl>
    <w:lvl w:ilvl="4" w:tplc="97CA91A6">
      <w:numFmt w:val="bullet"/>
      <w:lvlText w:val="•"/>
      <w:lvlJc w:val="left"/>
      <w:pPr>
        <w:ind w:left="3594" w:hanging="139"/>
      </w:pPr>
      <w:rPr>
        <w:rFonts w:hint="default"/>
        <w:lang w:val="it-IT" w:eastAsia="it-IT" w:bidi="it-IT"/>
      </w:rPr>
    </w:lvl>
    <w:lvl w:ilvl="5" w:tplc="05526754">
      <w:numFmt w:val="bullet"/>
      <w:lvlText w:val="•"/>
      <w:lvlJc w:val="left"/>
      <w:pPr>
        <w:ind w:left="4463" w:hanging="139"/>
      </w:pPr>
      <w:rPr>
        <w:rFonts w:hint="default"/>
        <w:lang w:val="it-IT" w:eastAsia="it-IT" w:bidi="it-IT"/>
      </w:rPr>
    </w:lvl>
    <w:lvl w:ilvl="6" w:tplc="8EBA1C6C">
      <w:numFmt w:val="bullet"/>
      <w:lvlText w:val="•"/>
      <w:lvlJc w:val="left"/>
      <w:pPr>
        <w:ind w:left="5331" w:hanging="139"/>
      </w:pPr>
      <w:rPr>
        <w:rFonts w:hint="default"/>
        <w:lang w:val="it-IT" w:eastAsia="it-IT" w:bidi="it-IT"/>
      </w:rPr>
    </w:lvl>
    <w:lvl w:ilvl="7" w:tplc="A9C68076">
      <w:numFmt w:val="bullet"/>
      <w:lvlText w:val="•"/>
      <w:lvlJc w:val="left"/>
      <w:pPr>
        <w:ind w:left="6200" w:hanging="139"/>
      </w:pPr>
      <w:rPr>
        <w:rFonts w:hint="default"/>
        <w:lang w:val="it-IT" w:eastAsia="it-IT" w:bidi="it-IT"/>
      </w:rPr>
    </w:lvl>
    <w:lvl w:ilvl="8" w:tplc="C75A7928">
      <w:numFmt w:val="bullet"/>
      <w:lvlText w:val="•"/>
      <w:lvlJc w:val="left"/>
      <w:pPr>
        <w:ind w:left="7069" w:hanging="139"/>
      </w:pPr>
      <w:rPr>
        <w:rFonts w:hint="default"/>
        <w:lang w:val="it-IT" w:eastAsia="it-IT" w:bidi="it-I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515A25"/>
    <w:rsid w:val="0001421F"/>
    <w:rsid w:val="000A229F"/>
    <w:rsid w:val="00122B34"/>
    <w:rsid w:val="001C261F"/>
    <w:rsid w:val="001D2608"/>
    <w:rsid w:val="002250C2"/>
    <w:rsid w:val="002A5C6B"/>
    <w:rsid w:val="00311D0C"/>
    <w:rsid w:val="003C63ED"/>
    <w:rsid w:val="003E0C6C"/>
    <w:rsid w:val="0045079F"/>
    <w:rsid w:val="00515A25"/>
    <w:rsid w:val="00516E19"/>
    <w:rsid w:val="005256B4"/>
    <w:rsid w:val="005326E2"/>
    <w:rsid w:val="005434B8"/>
    <w:rsid w:val="00560970"/>
    <w:rsid w:val="00590A8C"/>
    <w:rsid w:val="005A1F7D"/>
    <w:rsid w:val="006403C7"/>
    <w:rsid w:val="006505EA"/>
    <w:rsid w:val="0065350F"/>
    <w:rsid w:val="00666CF5"/>
    <w:rsid w:val="006A4B7F"/>
    <w:rsid w:val="00782466"/>
    <w:rsid w:val="007B01CE"/>
    <w:rsid w:val="007C3A26"/>
    <w:rsid w:val="007E37DE"/>
    <w:rsid w:val="00830B0A"/>
    <w:rsid w:val="0083350F"/>
    <w:rsid w:val="00871D62"/>
    <w:rsid w:val="008E6AC7"/>
    <w:rsid w:val="00904A95"/>
    <w:rsid w:val="009C607C"/>
    <w:rsid w:val="009C7FB5"/>
    <w:rsid w:val="00A16B5F"/>
    <w:rsid w:val="00A26E4F"/>
    <w:rsid w:val="00A42C96"/>
    <w:rsid w:val="00A65848"/>
    <w:rsid w:val="00AA300C"/>
    <w:rsid w:val="00B05AED"/>
    <w:rsid w:val="00B17775"/>
    <w:rsid w:val="00B53CC9"/>
    <w:rsid w:val="00BF0F46"/>
    <w:rsid w:val="00BF62E9"/>
    <w:rsid w:val="00C17A1E"/>
    <w:rsid w:val="00C22855"/>
    <w:rsid w:val="00C44FA5"/>
    <w:rsid w:val="00D52960"/>
    <w:rsid w:val="00DE6BAF"/>
    <w:rsid w:val="00E767CD"/>
    <w:rsid w:val="00EF2133"/>
    <w:rsid w:val="00F153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ACA2D"/>
  <w15:docId w15:val="{E5E16010-4098-4A7E-BB5B-F4F466C03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26E2"/>
    <w:rPr>
      <w:rFonts w:ascii="Times New Roman" w:eastAsia="Times New Roman" w:hAnsi="Times New Roman" w:cs="Times New Roman"/>
      <w:lang w:val="it-IT"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5326E2"/>
    <w:tblPr>
      <w:tblInd w:w="0" w:type="dxa"/>
      <w:tblCellMar>
        <w:top w:w="0" w:type="dxa"/>
        <w:left w:w="0" w:type="dxa"/>
        <w:bottom w:w="0" w:type="dxa"/>
        <w:right w:w="0" w:type="dxa"/>
      </w:tblCellMar>
    </w:tblPr>
  </w:style>
  <w:style w:type="paragraph" w:styleId="Corpotesto">
    <w:name w:val="Body Text"/>
    <w:basedOn w:val="Normale"/>
    <w:uiPriority w:val="1"/>
    <w:qFormat/>
    <w:rsid w:val="005326E2"/>
  </w:style>
  <w:style w:type="paragraph" w:styleId="Paragrafoelenco">
    <w:name w:val="List Paragraph"/>
    <w:basedOn w:val="Normale"/>
    <w:uiPriority w:val="1"/>
    <w:qFormat/>
    <w:rsid w:val="005326E2"/>
    <w:pPr>
      <w:ind w:left="351" w:hanging="241"/>
    </w:pPr>
  </w:style>
  <w:style w:type="paragraph" w:customStyle="1" w:styleId="TableParagraph">
    <w:name w:val="Table Paragraph"/>
    <w:basedOn w:val="Normale"/>
    <w:uiPriority w:val="1"/>
    <w:qFormat/>
    <w:rsid w:val="005326E2"/>
  </w:style>
  <w:style w:type="paragraph" w:styleId="Corpodeltesto2">
    <w:name w:val="Body Text 2"/>
    <w:basedOn w:val="Normale"/>
    <w:link w:val="Corpodeltesto2Carattere"/>
    <w:uiPriority w:val="99"/>
    <w:semiHidden/>
    <w:unhideWhenUsed/>
    <w:rsid w:val="005256B4"/>
    <w:pPr>
      <w:spacing w:after="120" w:line="480" w:lineRule="auto"/>
    </w:pPr>
  </w:style>
  <w:style w:type="character" w:customStyle="1" w:styleId="Corpodeltesto2Carattere">
    <w:name w:val="Corpo del testo 2 Carattere"/>
    <w:basedOn w:val="Carpredefinitoparagrafo"/>
    <w:link w:val="Corpodeltesto2"/>
    <w:uiPriority w:val="99"/>
    <w:semiHidden/>
    <w:rsid w:val="005256B4"/>
    <w:rPr>
      <w:rFonts w:ascii="Times New Roman" w:eastAsia="Times New Roman" w:hAnsi="Times New Roman" w:cs="Times New Roman"/>
      <w:lang w:val="it-IT" w:eastAsia="it-IT" w:bidi="it-IT"/>
    </w:rPr>
  </w:style>
  <w:style w:type="paragraph" w:styleId="Intestazione">
    <w:name w:val="header"/>
    <w:basedOn w:val="Normale"/>
    <w:link w:val="IntestazioneCarattere"/>
    <w:uiPriority w:val="99"/>
    <w:unhideWhenUsed/>
    <w:rsid w:val="00516E19"/>
    <w:pPr>
      <w:tabs>
        <w:tab w:val="center" w:pos="4819"/>
        <w:tab w:val="right" w:pos="9638"/>
      </w:tabs>
    </w:pPr>
  </w:style>
  <w:style w:type="character" w:customStyle="1" w:styleId="IntestazioneCarattere">
    <w:name w:val="Intestazione Carattere"/>
    <w:basedOn w:val="Carpredefinitoparagrafo"/>
    <w:link w:val="Intestazione"/>
    <w:uiPriority w:val="99"/>
    <w:rsid w:val="00516E19"/>
    <w:rPr>
      <w:rFonts w:ascii="Times New Roman" w:eastAsia="Times New Roman" w:hAnsi="Times New Roman" w:cs="Times New Roman"/>
      <w:lang w:val="it-IT" w:eastAsia="it-IT" w:bidi="it-IT"/>
    </w:rPr>
  </w:style>
  <w:style w:type="paragraph" w:styleId="Pidipagina">
    <w:name w:val="footer"/>
    <w:basedOn w:val="Normale"/>
    <w:link w:val="PidipaginaCarattere"/>
    <w:uiPriority w:val="99"/>
    <w:unhideWhenUsed/>
    <w:rsid w:val="00516E19"/>
    <w:pPr>
      <w:tabs>
        <w:tab w:val="center" w:pos="4819"/>
        <w:tab w:val="right" w:pos="9638"/>
      </w:tabs>
    </w:pPr>
  </w:style>
  <w:style w:type="character" w:customStyle="1" w:styleId="PidipaginaCarattere">
    <w:name w:val="Piè di pagina Carattere"/>
    <w:basedOn w:val="Carpredefinitoparagrafo"/>
    <w:link w:val="Pidipagina"/>
    <w:uiPriority w:val="99"/>
    <w:rsid w:val="00516E19"/>
    <w:rPr>
      <w:rFonts w:ascii="Times New Roman" w:eastAsia="Times New Roman" w:hAnsi="Times New Roman" w:cs="Times New Roman"/>
      <w:lang w:val="it-IT" w:eastAsia="it-IT" w:bidi="it-IT"/>
    </w:rPr>
  </w:style>
  <w:style w:type="paragraph" w:styleId="Testofumetto">
    <w:name w:val="Balloon Text"/>
    <w:basedOn w:val="Normale"/>
    <w:link w:val="TestofumettoCarattere"/>
    <w:uiPriority w:val="99"/>
    <w:semiHidden/>
    <w:unhideWhenUsed/>
    <w:rsid w:val="006A4B7F"/>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A4B7F"/>
    <w:rPr>
      <w:rFonts w:ascii="Segoe UI" w:eastAsia="Times New Roman" w:hAnsi="Segoe UI" w:cs="Segoe UI"/>
      <w:sz w:val="18"/>
      <w:szCs w:val="18"/>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9</Pages>
  <Words>1865</Words>
  <Characters>10632</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Meneghetti</dc:creator>
  <cp:lastModifiedBy>Stage Consorzio CEV</cp:lastModifiedBy>
  <cp:revision>58</cp:revision>
  <dcterms:created xsi:type="dcterms:W3CDTF">2019-10-13T18:37:00Z</dcterms:created>
  <dcterms:modified xsi:type="dcterms:W3CDTF">2020-01-14T12:26:00Z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2019-01-17T00:00:00Z</vt:filetime>
  </property>
  <property fmtid="{D5CDD505-2E9C-101B-9397-08002B2CF9AE}" pid="3" name="Creator">
    <vt:lpwstr>Microsoft® Word 2016</vt:lpwstr>
  </property>
  <property fmtid="{D5CDD505-2E9C-101B-9397-08002B2CF9AE}" pid="4" name="LastSaved">
    <vt:filetime>2019-10-13T00:00:00Z</vt:filetime>
  </property>
</Properties>
</file>